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9D2" w:rsidRDefault="009A29D2" w:rsidP="004A51B3">
      <w:pPr>
        <w:spacing w:after="0"/>
      </w:pPr>
      <w:r>
        <w:t xml:space="preserve">Приказ </w:t>
      </w:r>
      <w:proofErr w:type="spellStart"/>
      <w:r>
        <w:t>Минобрнауки</w:t>
      </w:r>
      <w:proofErr w:type="spellEnd"/>
      <w:r>
        <w:t xml:space="preserve"> РТ от 06.05.2014 N 2531/14</w:t>
      </w:r>
    </w:p>
    <w:p w:rsidR="009A29D2" w:rsidRDefault="009A29D2" w:rsidP="004A51B3">
      <w:pPr>
        <w:spacing w:after="0"/>
      </w:pPr>
      <w:r>
        <w:t>Об утверждении модельного стандарта предоставления муниципальной услуги "Организация отдыха и оздоровления детей в каникулярный период в пришкольных лагерях с дневным пребыванием" в новой редакции</w:t>
      </w:r>
    </w:p>
    <w:p w:rsidR="009A29D2" w:rsidRDefault="009A29D2" w:rsidP="004A51B3">
      <w:pPr>
        <w:spacing w:after="0"/>
      </w:pPr>
      <w:r>
        <w:t>В связи с принятием новых нормативно-правовых актов Российской Федерации и Республики Татарстан ПРИКАЗЫВАЮ:</w:t>
      </w:r>
    </w:p>
    <w:p w:rsidR="009A29D2" w:rsidRDefault="009A29D2" w:rsidP="004A51B3">
      <w:pPr>
        <w:spacing w:after="0"/>
      </w:pPr>
      <w:r>
        <w:t>1. Утвердить в новой редакции Модельный стандарт предоставления муниципальной услуги "Организация отдыха и оздоровления детей в каникулярный период в пришкольных лагерях с дневным пребыванием" (далее - Стандарт) (приложение N 1).</w:t>
      </w:r>
    </w:p>
    <w:p w:rsidR="009A29D2" w:rsidRDefault="009A29D2" w:rsidP="004A51B3">
      <w:pPr>
        <w:spacing w:after="0"/>
      </w:pPr>
      <w:r>
        <w:t>2. Признать утратившим силу Приказ Министерства образования и науки Республики Татарстан N 3794/12 от 21 июня 2012 г. "Об утверждении модельного стандарта предоставления муниципальной услуги "Организация отдыха и оздоровления детей в каникулярный период в пришкольных лагерях с дневным пребыванием".</w:t>
      </w:r>
    </w:p>
    <w:p w:rsidR="009A29D2" w:rsidRDefault="009A29D2" w:rsidP="004A51B3">
      <w:pPr>
        <w:spacing w:after="0"/>
      </w:pPr>
      <w:r>
        <w:t>3. Довести данный Стандарт до муниципальных органов управления образованием.</w:t>
      </w:r>
    </w:p>
    <w:p w:rsidR="009A29D2" w:rsidRDefault="009A29D2" w:rsidP="004A51B3">
      <w:pPr>
        <w:spacing w:after="0"/>
      </w:pPr>
      <w:r>
        <w:t>4. Предложить органам местного самоуправления при организации отдыха и оздоровления детей в каникулярный период в пришкольных лагерях с дневным пребыванием руководствоваться указанным Стандартом.</w:t>
      </w:r>
    </w:p>
    <w:p w:rsidR="009A29D2" w:rsidRDefault="009A29D2" w:rsidP="004A51B3">
      <w:pPr>
        <w:spacing w:after="0"/>
      </w:pPr>
      <w:r>
        <w:t xml:space="preserve">5. </w:t>
      </w:r>
      <w:proofErr w:type="gramStart"/>
      <w:r>
        <w:t>Контроль за</w:t>
      </w:r>
      <w:proofErr w:type="gramEnd"/>
      <w:r>
        <w:t xml:space="preserve"> исполнением настоящего Приказа возложить на заместителя министра </w:t>
      </w:r>
      <w:proofErr w:type="spellStart"/>
      <w:r>
        <w:t>С.В.Гиниатуллину</w:t>
      </w:r>
      <w:proofErr w:type="spellEnd"/>
      <w:r>
        <w:t>.</w:t>
      </w:r>
    </w:p>
    <w:p w:rsidR="009A29D2" w:rsidRDefault="009A29D2" w:rsidP="004A51B3">
      <w:pPr>
        <w:spacing w:after="0"/>
      </w:pPr>
      <w:r>
        <w:t>Заместитель Премьер-министра Республики Татарстан - министр Э.Н.ФАТТАХОВ</w:t>
      </w:r>
    </w:p>
    <w:p w:rsidR="009A29D2" w:rsidRDefault="009A29D2" w:rsidP="004A51B3">
      <w:pPr>
        <w:spacing w:after="0"/>
      </w:pPr>
      <w:r>
        <w:t>Утвержден Приказом Министерства образования и науки Республики Татарстан от 6 мая 2014 г. N 2531/14</w:t>
      </w:r>
    </w:p>
    <w:p w:rsidR="009A29D2" w:rsidRDefault="009A29D2" w:rsidP="004A51B3">
      <w:pPr>
        <w:spacing w:after="0"/>
      </w:pPr>
      <w:r>
        <w:t>МОДЕЛЬНЫЙ СТАНДАРТ ПРЕДСТАВЛЕНИЯ МУНИЦИПАЛЬНОЙ УСЛУГИ "ОРГАНИЗАЦИИ ОТДЫХА И ОЗДОРОВЛЕНИИ ДЕТЕЙ В КАНИКУЛЯРНЫЙ ПЕРИОД В ПРИШКОЛЬНЫХ ЛАГЕРЯХ С ДНЕВНЫМ ПРЕБЫВАНИЕМ"</w:t>
      </w:r>
    </w:p>
    <w:p w:rsidR="009A29D2" w:rsidRDefault="009A29D2" w:rsidP="004A51B3">
      <w:pPr>
        <w:spacing w:after="0"/>
      </w:pPr>
      <w:r>
        <w:t>1. Категории (в том числе льготные) получателей муниципальной услуги</w:t>
      </w:r>
    </w:p>
    <w:p w:rsidR="009A29D2" w:rsidRDefault="009A29D2" w:rsidP="004A51B3">
      <w:pPr>
        <w:spacing w:after="0"/>
      </w:pPr>
      <w:r>
        <w:t>1.1. Получателями муниципальной услуги "Организации отдыха и оздоровления детей в каникулярный период в пришкольных лагерях с дневным пребыванием" (далее - муниципальная услуга) являются обучающиеся общеобразовательных организаций (далее - получатели муниципальной услуги).</w:t>
      </w:r>
    </w:p>
    <w:p w:rsidR="009A29D2" w:rsidRDefault="009A29D2" w:rsidP="004A51B3">
      <w:pPr>
        <w:spacing w:after="0"/>
      </w:pPr>
      <w:r>
        <w:t>1.2. К льготным получателям муниципальной услуги относятся дети, находящиеся в трудной жизненной ситуации.</w:t>
      </w:r>
    </w:p>
    <w:p w:rsidR="009A29D2" w:rsidRDefault="009A29D2" w:rsidP="004A51B3">
      <w:pPr>
        <w:spacing w:after="0"/>
      </w:pPr>
      <w:r>
        <w:t>2. Правовые основы для предоставления муниципальной услуги</w:t>
      </w:r>
    </w:p>
    <w:p w:rsidR="009A29D2" w:rsidRDefault="009A29D2" w:rsidP="004A51B3">
      <w:pPr>
        <w:spacing w:after="0"/>
      </w:pPr>
      <w:r>
        <w:t>Муниципальная услуга предоставляется в соответствии со следующими законодательными, нормативными правовыми актами, методическими и инструктивными документами:</w:t>
      </w:r>
    </w:p>
    <w:p w:rsidR="009A29D2" w:rsidRDefault="009A29D2" w:rsidP="004A51B3">
      <w:pPr>
        <w:spacing w:after="0"/>
      </w:pPr>
      <w:r>
        <w:t>Конвенция о правах ребенка, одобренная Генеральной Ассамблеей ООН 20.11.1989;</w:t>
      </w:r>
    </w:p>
    <w:p w:rsidR="009A29D2" w:rsidRDefault="009A29D2" w:rsidP="004A51B3">
      <w:pPr>
        <w:spacing w:after="0"/>
      </w:pPr>
      <w:r>
        <w:t>Конституция Российской Федерации;</w:t>
      </w:r>
    </w:p>
    <w:p w:rsidR="009A29D2" w:rsidRDefault="009A29D2" w:rsidP="004A51B3">
      <w:pPr>
        <w:spacing w:after="0"/>
      </w:pPr>
      <w:r>
        <w:t>Федеральный закон "Об организации предоставления государственных и муниципальных услуг" от 27 июля 2010 года N 210-ФЗ;</w:t>
      </w:r>
    </w:p>
    <w:p w:rsidR="009A29D2" w:rsidRDefault="009A29D2" w:rsidP="004A51B3">
      <w:pPr>
        <w:spacing w:after="0"/>
      </w:pPr>
      <w:r>
        <w:t>Федеральный закон от 29.12.2012 N 273-ФЗ "Об образовании в Российской Федерации";</w:t>
      </w:r>
    </w:p>
    <w:p w:rsidR="009A29D2" w:rsidRDefault="009A29D2" w:rsidP="004A51B3">
      <w:pPr>
        <w:spacing w:after="0"/>
      </w:pPr>
      <w:r>
        <w:t>Федеральный закон от 24 июня 1999 года N 120-ФЗ "Об основах системы профилактики безнадзорности и правонарушений несовершеннолетних";</w:t>
      </w:r>
    </w:p>
    <w:p w:rsidR="009A29D2" w:rsidRDefault="009A29D2" w:rsidP="004A51B3">
      <w:pPr>
        <w:spacing w:after="0"/>
      </w:pPr>
      <w:r>
        <w:t xml:space="preserve">Приказ Министерства образования и науки Российской Федерации от 29.08.2013 N 1008 "Об утверждении Порядка организации и осуществления образовательной </w:t>
      </w:r>
      <w:proofErr w:type="gramStart"/>
      <w:r>
        <w:t>деятельности</w:t>
      </w:r>
      <w:proofErr w:type="gramEnd"/>
      <w:r>
        <w:t xml:space="preserve"> но дополнительным образовательным программам";</w:t>
      </w:r>
    </w:p>
    <w:p w:rsidR="009A29D2" w:rsidRDefault="009A29D2" w:rsidP="004A51B3">
      <w:pPr>
        <w:spacing w:after="0"/>
      </w:pPr>
      <w:r>
        <w:t>Постановление Правительства Российской Федерации от 28 октября 2013 г. N 966 "О лицензировании образовательной деятельности";</w:t>
      </w:r>
    </w:p>
    <w:p w:rsidR="009A29D2" w:rsidRDefault="009A29D2" w:rsidP="004A51B3">
      <w:pPr>
        <w:spacing w:after="0"/>
      </w:pPr>
      <w:r>
        <w:t>Конституция Республики Татарстан;</w:t>
      </w:r>
    </w:p>
    <w:p w:rsidR="009A29D2" w:rsidRDefault="009A29D2" w:rsidP="004A51B3">
      <w:pPr>
        <w:spacing w:after="0"/>
      </w:pPr>
      <w:r>
        <w:t>Закон Республики Татарстан от 22.07.2013 N 68-ЗРТ "Об образовании";</w:t>
      </w:r>
    </w:p>
    <w:p w:rsidR="009A29D2" w:rsidRDefault="009A29D2" w:rsidP="004A51B3">
      <w:pPr>
        <w:spacing w:after="0"/>
      </w:pPr>
      <w:r>
        <w:t>Закон Республики Татарстан от 12 мая 2003 года N 16-ЗРТ "Об обращениях граждан в Республике Татарстан";</w:t>
      </w:r>
    </w:p>
    <w:p w:rsidR="009A29D2" w:rsidRDefault="009A29D2" w:rsidP="004A51B3">
      <w:pPr>
        <w:spacing w:after="0"/>
      </w:pPr>
      <w:proofErr w:type="gramStart"/>
      <w:r>
        <w:t xml:space="preserve">Постановление Главного государственного санитарного врача Российской Федерации от 19.04.2010 N 25 "Об утверждении </w:t>
      </w:r>
      <w:proofErr w:type="spellStart"/>
      <w:r>
        <w:t>СанПин</w:t>
      </w:r>
      <w:proofErr w:type="spellEnd"/>
      <w:r>
        <w:t xml:space="preserve"> 2.4.4.2599-10" ("Гигиенические требования к устройству, содержанию и организации </w:t>
      </w:r>
      <w:r>
        <w:lastRenderedPageBreak/>
        <w:t>режима в оздоровительных учреждениях с дневным пребыванием детей в период каникул.</w:t>
      </w:r>
      <w:proofErr w:type="gramEnd"/>
      <w:r>
        <w:t xml:space="preserve"> Санитарно-эпидемиологические правила и нормативы");</w:t>
      </w:r>
    </w:p>
    <w:p w:rsidR="009A29D2" w:rsidRDefault="009A29D2" w:rsidP="004A51B3">
      <w:pPr>
        <w:spacing w:after="0"/>
      </w:pPr>
      <w:r>
        <w:t>Типовое положение о детском оздоровительном лагере (Письмо Министерства здравоохранения и социального развития Российской Федерации от 15.04.2011 N 18-2/10/1-2188);</w:t>
      </w:r>
    </w:p>
    <w:p w:rsidR="009A29D2" w:rsidRDefault="009A29D2" w:rsidP="004A51B3">
      <w:pPr>
        <w:spacing w:after="0"/>
      </w:pPr>
      <w:r>
        <w:t>Приказ Министерства образования Российской Федерации от 13.07.2001 N 2688 "Об утверждении Порядка проведения смен профильных лагерей, лагерей с дневным пребыванием детей, лагерей труда и отдыха", с изменениями.</w:t>
      </w:r>
    </w:p>
    <w:p w:rsidR="009A29D2" w:rsidRDefault="009A29D2" w:rsidP="004A51B3">
      <w:pPr>
        <w:spacing w:after="0"/>
      </w:pPr>
      <w:r>
        <w:t>Постановление Правительства РФ от 25.04.2012 N 390 "О противопожарном режиме";</w:t>
      </w:r>
    </w:p>
    <w:p w:rsidR="009A29D2" w:rsidRDefault="009A29D2" w:rsidP="004A51B3">
      <w:pPr>
        <w:spacing w:after="0"/>
      </w:pPr>
      <w:r>
        <w:t>Постановление Кабинета Министров Республики Татарстан от 07.02.2014 N 73 "Об утверждении государственной программы "Развитие физической культуры, спорта, туризма и повышение эффективности реализации молодежной политики в Республике Татарстан на 2014 - 2020 годы";</w:t>
      </w:r>
    </w:p>
    <w:p w:rsidR="009A29D2" w:rsidRDefault="009A29D2" w:rsidP="004A51B3">
      <w:pPr>
        <w:spacing w:after="0"/>
      </w:pPr>
      <w:r>
        <w:t>Постановление Кабинета министров Республики Татарстан от 14.04.2014 N 243 "Об организации отдыха детей и молодежи, их оздоровления и занятости";</w:t>
      </w:r>
    </w:p>
    <w:p w:rsidR="009A29D2" w:rsidRDefault="009A29D2" w:rsidP="004A51B3">
      <w:pPr>
        <w:spacing w:after="0"/>
      </w:pPr>
      <w:r>
        <w:t>Постановление исполнительного комитета муниципального образования об организации отдыха, оздоровления и занятости детей и молодежи (принимается ежегодно);</w:t>
      </w:r>
    </w:p>
    <w:p w:rsidR="009A29D2" w:rsidRDefault="009A29D2" w:rsidP="004A51B3">
      <w:pPr>
        <w:spacing w:after="0"/>
      </w:pPr>
      <w:r>
        <w:t xml:space="preserve">Разрешительный документ территориальных органов Управления </w:t>
      </w:r>
      <w:proofErr w:type="spellStart"/>
      <w:r>
        <w:t>Роспотребнадзора</w:t>
      </w:r>
      <w:proofErr w:type="spellEnd"/>
      <w:r>
        <w:t xml:space="preserve"> РФ по Республике Татарстан (Татарстан) на открытие пришкольного лагеря, подтверждающий его соответствие санитарным правилам;</w:t>
      </w:r>
    </w:p>
    <w:p w:rsidR="009A29D2" w:rsidRDefault="009A29D2" w:rsidP="004A51B3">
      <w:pPr>
        <w:spacing w:after="0"/>
      </w:pPr>
      <w:r>
        <w:t>Устав общеобразовательного учреждения.</w:t>
      </w:r>
    </w:p>
    <w:p w:rsidR="009A29D2" w:rsidRDefault="009A29D2" w:rsidP="004A51B3">
      <w:pPr>
        <w:spacing w:after="0"/>
      </w:pPr>
      <w:r>
        <w:t>3. Перечень документов, необходимых для получения муниципальной услуги</w:t>
      </w:r>
    </w:p>
    <w:p w:rsidR="009A29D2" w:rsidRDefault="009A29D2" w:rsidP="004A51B3">
      <w:pPr>
        <w:spacing w:after="0"/>
      </w:pPr>
      <w:r>
        <w:t>Для получения муниципальной услуги заявитель предоставляет:</w:t>
      </w:r>
    </w:p>
    <w:p w:rsidR="009A29D2" w:rsidRDefault="009A29D2" w:rsidP="004A51B3">
      <w:pPr>
        <w:spacing w:after="0"/>
      </w:pPr>
      <w:r>
        <w:t xml:space="preserve">N </w:t>
      </w:r>
      <w:proofErr w:type="gramStart"/>
      <w:r>
        <w:t>п</w:t>
      </w:r>
      <w:proofErr w:type="gramEnd"/>
      <w:r>
        <w:t>/п</w:t>
      </w:r>
    </w:p>
    <w:p w:rsidR="009A29D2" w:rsidRDefault="009A29D2" w:rsidP="004A51B3">
      <w:pPr>
        <w:spacing w:after="0"/>
      </w:pPr>
      <w:r>
        <w:t>Перечень документов</w:t>
      </w:r>
      <w:r>
        <w:tab/>
      </w:r>
    </w:p>
    <w:p w:rsidR="009A29D2" w:rsidRDefault="009A29D2" w:rsidP="004A51B3">
      <w:pPr>
        <w:spacing w:after="0"/>
      </w:pPr>
      <w:r>
        <w:t>Организация, осуществляющая выдачу документа</w:t>
      </w:r>
    </w:p>
    <w:p w:rsidR="009A29D2" w:rsidRDefault="009A29D2" w:rsidP="004A51B3">
      <w:pPr>
        <w:spacing w:after="0"/>
      </w:pPr>
      <w:r>
        <w:t>Срок действия документа со дня его выдачи</w:t>
      </w:r>
    </w:p>
    <w:p w:rsidR="009A29D2" w:rsidRDefault="004A51B3" w:rsidP="004A51B3">
      <w:pPr>
        <w:spacing w:after="0"/>
      </w:pPr>
      <w:r>
        <w:t>1</w:t>
      </w:r>
    </w:p>
    <w:p w:rsidR="009A29D2" w:rsidRDefault="009A29D2" w:rsidP="004A51B3">
      <w:pPr>
        <w:spacing w:after="0"/>
      </w:pPr>
      <w:r>
        <w:t>Документ, удостоверяющий личность гражданина:</w:t>
      </w:r>
    </w:p>
    <w:p w:rsidR="009A29D2" w:rsidRDefault="009A29D2" w:rsidP="004A51B3">
      <w:pPr>
        <w:spacing w:after="0"/>
      </w:pPr>
      <w:r>
        <w:t>свидетельство о рождении;</w:t>
      </w:r>
    </w:p>
    <w:p w:rsidR="009A29D2" w:rsidRDefault="009A29D2" w:rsidP="004A51B3">
      <w:pPr>
        <w:spacing w:after="0"/>
      </w:pPr>
      <w:r>
        <w:t>органы ЗАГС по месту жительства</w:t>
      </w:r>
    </w:p>
    <w:p w:rsidR="009A29D2" w:rsidRDefault="009A29D2" w:rsidP="004A51B3">
      <w:pPr>
        <w:spacing w:after="0"/>
      </w:pPr>
      <w:r>
        <w:t>до 14 лет</w:t>
      </w:r>
    </w:p>
    <w:p w:rsidR="009A29D2" w:rsidRDefault="009A29D2" w:rsidP="004A51B3">
      <w:pPr>
        <w:spacing w:after="0"/>
      </w:pPr>
      <w:r>
        <w:t>паспорт гражданина Российской Федерации</w:t>
      </w:r>
    </w:p>
    <w:p w:rsidR="009A29D2" w:rsidRDefault="009A29D2" w:rsidP="004A51B3">
      <w:pPr>
        <w:spacing w:after="0"/>
      </w:pPr>
      <w:r>
        <w:t>территориальные органы ФМС России и их структурные подразделения</w:t>
      </w:r>
      <w:r>
        <w:tab/>
      </w:r>
    </w:p>
    <w:p w:rsidR="009A29D2" w:rsidRDefault="009A29D2" w:rsidP="004A51B3">
      <w:pPr>
        <w:spacing w:after="0"/>
      </w:pPr>
      <w:r>
        <w:t>с 14 лет и старше</w:t>
      </w:r>
    </w:p>
    <w:p w:rsidR="009A29D2" w:rsidRDefault="009A29D2" w:rsidP="004A51B3">
      <w:pPr>
        <w:spacing w:after="0"/>
      </w:pPr>
      <w:r>
        <w:t>2.</w:t>
      </w:r>
    </w:p>
    <w:p w:rsidR="009A29D2" w:rsidRDefault="009A29D2" w:rsidP="004A51B3">
      <w:pPr>
        <w:spacing w:after="0"/>
      </w:pPr>
      <w:r>
        <w:t>Заявление родителя (законного представителя) по установленной форме на получение муниципальной услуги (согласно приложению N 1)</w:t>
      </w:r>
    </w:p>
    <w:p w:rsidR="009A29D2" w:rsidRDefault="009A29D2" w:rsidP="004A51B3">
      <w:pPr>
        <w:spacing w:after="0"/>
      </w:pPr>
      <w:r>
        <w:t>3.</w:t>
      </w:r>
      <w:r>
        <w:tab/>
      </w:r>
    </w:p>
    <w:p w:rsidR="009A29D2" w:rsidRDefault="009A29D2" w:rsidP="004A51B3">
      <w:pPr>
        <w:spacing w:after="0"/>
      </w:pPr>
      <w:r>
        <w:t>Документ о внесении родительской платы за отдых и оздоровление детей</w:t>
      </w:r>
      <w:r>
        <w:tab/>
      </w:r>
    </w:p>
    <w:p w:rsidR="009A29D2" w:rsidRDefault="009A29D2" w:rsidP="004A51B3">
      <w:pPr>
        <w:spacing w:after="0"/>
      </w:pPr>
      <w:r>
        <w:t>банковские учреждения</w:t>
      </w:r>
    </w:p>
    <w:p w:rsidR="009A29D2" w:rsidRDefault="009A29D2" w:rsidP="004A51B3">
      <w:pPr>
        <w:spacing w:after="0"/>
      </w:pPr>
      <w:r>
        <w:t>до завершения отдыха ребенка в соответствующей смене</w:t>
      </w:r>
    </w:p>
    <w:p w:rsidR="009A29D2" w:rsidRDefault="009A29D2" w:rsidP="004A51B3">
      <w:pPr>
        <w:spacing w:after="0"/>
      </w:pPr>
      <w:r>
        <w:t>4.</w:t>
      </w:r>
      <w:r>
        <w:tab/>
      </w:r>
    </w:p>
    <w:p w:rsidR="009A29D2" w:rsidRDefault="009A29D2" w:rsidP="004A51B3">
      <w:pPr>
        <w:spacing w:after="0"/>
      </w:pPr>
      <w:r>
        <w:t>Копия полиса обязательного медицинского страхования ребенка</w:t>
      </w:r>
      <w:r>
        <w:tab/>
      </w:r>
    </w:p>
    <w:p w:rsidR="009A29D2" w:rsidRDefault="009A29D2" w:rsidP="004A51B3">
      <w:pPr>
        <w:spacing w:after="0"/>
      </w:pPr>
      <w:r>
        <w:t>страховая медицинская организация</w:t>
      </w:r>
    </w:p>
    <w:p w:rsidR="009A29D2" w:rsidRDefault="009A29D2" w:rsidP="004A51B3">
      <w:pPr>
        <w:spacing w:after="0"/>
      </w:pPr>
      <w:r>
        <w:t>до истечения срока действия, указанного в документе</w:t>
      </w:r>
    </w:p>
    <w:p w:rsidR="009A29D2" w:rsidRDefault="009A29D2" w:rsidP="004A51B3">
      <w:pPr>
        <w:spacing w:after="0"/>
      </w:pPr>
      <w:r>
        <w:t>5.</w:t>
      </w:r>
    </w:p>
    <w:p w:rsidR="009A29D2" w:rsidRDefault="009A29D2" w:rsidP="004A51B3">
      <w:pPr>
        <w:spacing w:after="0"/>
      </w:pPr>
      <w:r>
        <w:t>Справка об отсутствии контактов с инфекционным больным за последние три недели</w:t>
      </w:r>
      <w:r>
        <w:tab/>
      </w:r>
    </w:p>
    <w:p w:rsidR="009A29D2" w:rsidRDefault="009A29D2" w:rsidP="004A51B3">
      <w:pPr>
        <w:spacing w:after="0"/>
      </w:pPr>
      <w:r>
        <w:t xml:space="preserve">амбулаторно-поликлиническое учреждение или территориальный орган </w:t>
      </w:r>
      <w:proofErr w:type="spellStart"/>
      <w:r>
        <w:t>Роспотребнадзора</w:t>
      </w:r>
      <w:proofErr w:type="spellEnd"/>
      <w:r>
        <w:t xml:space="preserve"> по месту жительства</w:t>
      </w:r>
    </w:p>
    <w:p w:rsidR="009A29D2" w:rsidRDefault="009A29D2" w:rsidP="004A51B3">
      <w:pPr>
        <w:spacing w:after="0"/>
      </w:pPr>
      <w:r>
        <w:t>три дня</w:t>
      </w:r>
    </w:p>
    <w:p w:rsidR="009A29D2" w:rsidRDefault="009A29D2" w:rsidP="004A51B3">
      <w:pPr>
        <w:spacing w:after="0"/>
      </w:pPr>
      <w:r>
        <w:lastRenderedPageBreak/>
        <w:t>6.</w:t>
      </w:r>
    </w:p>
    <w:p w:rsidR="009A29D2" w:rsidRDefault="009A29D2" w:rsidP="004A51B3">
      <w:pPr>
        <w:spacing w:after="0"/>
      </w:pPr>
      <w:r>
        <w:t>Медицинская справка о перенесенных инфекционных заболеваниях и проведенных прививках</w:t>
      </w:r>
    </w:p>
    <w:p w:rsidR="009A29D2" w:rsidRDefault="009A29D2" w:rsidP="004A51B3">
      <w:pPr>
        <w:spacing w:after="0"/>
      </w:pPr>
      <w:r>
        <w:t>учреждение здравоохранения по месту жительства</w:t>
      </w:r>
    </w:p>
    <w:p w:rsidR="009A29D2" w:rsidRDefault="009A29D2" w:rsidP="004A51B3">
      <w:pPr>
        <w:spacing w:after="0"/>
      </w:pPr>
      <w:r>
        <w:t>2 недели</w:t>
      </w:r>
    </w:p>
    <w:p w:rsidR="009A29D2" w:rsidRDefault="009A29D2" w:rsidP="004A51B3">
      <w:pPr>
        <w:spacing w:after="0"/>
      </w:pPr>
      <w:r>
        <w:t>4. Требования к порядку и условиям оказания муниципальной услуги</w:t>
      </w:r>
    </w:p>
    <w:p w:rsidR="009A29D2" w:rsidRDefault="009A29D2" w:rsidP="004A51B3">
      <w:pPr>
        <w:spacing w:after="0"/>
      </w:pPr>
      <w:r>
        <w:t>4.1. Муниципальная услуга организуется в порядке, определенном Приказом Министерства образования Российской Федерации от 13.07.2001 N 2688 "Об утверждении Порядка проведения смен профильных лагерей, лагерей с дневным пребыванием детей, лагерей труда и отдыха".</w:t>
      </w:r>
    </w:p>
    <w:p w:rsidR="009A29D2" w:rsidRDefault="009A29D2" w:rsidP="004A51B3">
      <w:pPr>
        <w:spacing w:after="0"/>
      </w:pPr>
      <w:r>
        <w:t>4.2. Муниципальная услуга предоставляется в целях:</w:t>
      </w:r>
    </w:p>
    <w:p w:rsidR="009A29D2" w:rsidRDefault="009A29D2" w:rsidP="004A51B3">
      <w:pPr>
        <w:spacing w:after="0"/>
      </w:pPr>
      <w:r>
        <w:t>обеспечения организованным отдыхом и оздоровлением детей и организации их содержательного досуга в каникулярный период;</w:t>
      </w:r>
    </w:p>
    <w:p w:rsidR="009A29D2" w:rsidRDefault="009A29D2" w:rsidP="004A51B3">
      <w:pPr>
        <w:spacing w:after="0"/>
      </w:pPr>
      <w:r>
        <w:t>предоставления условий, обеспечивающих развитие творческого потенциала, охрану и укрепление их здоровья, профилактику заболеваний, занятие физической культурой, спортом, формирование навыков здорового образа жизни, соблюдение режима питания и жизнедеятельности в благоприятной педагогически контролируемой окружающей среде с соблюдением санитарно-гигиенических и санитарно-эпидемиологических требований.</w:t>
      </w:r>
    </w:p>
    <w:p w:rsidR="009A29D2" w:rsidRDefault="009A29D2" w:rsidP="004A51B3">
      <w:pPr>
        <w:spacing w:after="0"/>
      </w:pPr>
      <w:r>
        <w:t>4.3. Муниципальную услугу предоставляют общеобразовательные организации, организации дошкольного образования, организации дополнительного образования детей, спортивные сооружения, центры социальной реабилитации в пришкольных лагерях с дневным пребыванием (далее - Организация).</w:t>
      </w:r>
    </w:p>
    <w:p w:rsidR="009A29D2" w:rsidRDefault="009A29D2" w:rsidP="004A51B3">
      <w:pPr>
        <w:spacing w:after="0"/>
      </w:pPr>
      <w:r>
        <w:t>4.4. Муниципальная услуга предоставляется в период весенних, осенних, летних и зимних каникул в течение лагерной смены продолжительностью от 7 (весенние, осенние и зимние каникулы) до 21 (летние каникулы) календарного дня.</w:t>
      </w:r>
    </w:p>
    <w:p w:rsidR="009A29D2" w:rsidRDefault="009A29D2" w:rsidP="004A51B3">
      <w:pPr>
        <w:spacing w:after="0"/>
      </w:pPr>
      <w:r>
        <w:t>4.5. Муниципальная услуга предусматривает:</w:t>
      </w:r>
    </w:p>
    <w:p w:rsidR="009A29D2" w:rsidRDefault="009A29D2" w:rsidP="004A51B3">
      <w:pPr>
        <w:spacing w:after="0"/>
      </w:pPr>
      <w:r>
        <w:t>обеспечение безопасности и сохранности здоровья и жизни детей:</w:t>
      </w:r>
    </w:p>
    <w:p w:rsidR="009A29D2" w:rsidRDefault="009A29D2" w:rsidP="004A51B3">
      <w:pPr>
        <w:spacing w:after="0"/>
      </w:pPr>
      <w:r>
        <w:t>организацию с детьми воспитательной работы, направленной на формирование гармоничной личности;</w:t>
      </w:r>
    </w:p>
    <w:p w:rsidR="009A29D2" w:rsidRDefault="009A29D2" w:rsidP="004A51B3">
      <w:pPr>
        <w:spacing w:after="0"/>
      </w:pPr>
      <w:r>
        <w:t>развитие мотивации личности к познанию и творчеству посредством реализации программы лагеря, а также краткосрочных программ дополнительного образования детей в организациях дополнительного образования детей (с постоянными и (или) переменными составами детей);</w:t>
      </w:r>
    </w:p>
    <w:p w:rsidR="009A29D2" w:rsidRDefault="009A29D2" w:rsidP="004A51B3">
      <w:pPr>
        <w:spacing w:after="0"/>
      </w:pPr>
      <w:r>
        <w:t>наличие программы деятельности, разработанной с учетом особенностей (профиля) образовательной организации, социально-экономического развития и национально-культурных традиций муниципального образования, запросов и потребностей детей, семьи и детских общественных объединений и организаций, работающих на базе образовательной организации, оказывающей муниципальную услугу.</w:t>
      </w:r>
    </w:p>
    <w:p w:rsidR="009A29D2" w:rsidRDefault="009A29D2" w:rsidP="004A51B3">
      <w:pPr>
        <w:spacing w:after="0"/>
      </w:pPr>
      <w:r>
        <w:t>4.6. Количество детей, получающих муниципальную услугу в организации, смен и отрядов устанавливается исходя из муниципального задания, утвержденного постановлением исполнительного комитета муниципального образования.</w:t>
      </w:r>
    </w:p>
    <w:p w:rsidR="009A29D2" w:rsidRDefault="009A29D2" w:rsidP="004A51B3">
      <w:pPr>
        <w:spacing w:after="0"/>
      </w:pPr>
      <w:r>
        <w:t>4.7. Предельная наполняемость отрядов в организации в соответствии с Типовым положением о детском оздоровительном лагере и составляет:</w:t>
      </w:r>
    </w:p>
    <w:p w:rsidR="009A29D2" w:rsidRDefault="009A29D2" w:rsidP="004A51B3">
      <w:pPr>
        <w:spacing w:after="0"/>
      </w:pPr>
      <w:r>
        <w:t>для обучающихся 1 - 4 классов - не более 25 детей;</w:t>
      </w:r>
    </w:p>
    <w:p w:rsidR="009A29D2" w:rsidRDefault="009A29D2" w:rsidP="004A51B3">
      <w:pPr>
        <w:spacing w:after="0"/>
      </w:pPr>
      <w:r>
        <w:t>для остальных школьников - не более 30 детей.</w:t>
      </w:r>
    </w:p>
    <w:p w:rsidR="009A29D2" w:rsidRDefault="009A29D2" w:rsidP="004A51B3">
      <w:pPr>
        <w:spacing w:after="0"/>
      </w:pPr>
      <w:r>
        <w:t>Минимальное количество детей для открытия организации устанавливается исполнительным комитетом муниципального образования.</w:t>
      </w:r>
    </w:p>
    <w:p w:rsidR="009A29D2" w:rsidRDefault="009A29D2" w:rsidP="004A51B3">
      <w:pPr>
        <w:spacing w:after="0"/>
      </w:pPr>
      <w:r>
        <w:t>4.8. Организация работы организации осуществляется в режимах пребывания детей:</w:t>
      </w:r>
    </w:p>
    <w:p w:rsidR="009A29D2" w:rsidRDefault="009A29D2" w:rsidP="004A51B3">
      <w:pPr>
        <w:spacing w:after="0"/>
      </w:pPr>
      <w:r>
        <w:t>- с 8.30 до 14.30 часов с организацией 2-разового питания (завтрак и обед);</w:t>
      </w:r>
    </w:p>
    <w:p w:rsidR="009A29D2" w:rsidRDefault="009A29D2" w:rsidP="004A51B3">
      <w:pPr>
        <w:spacing w:after="0"/>
      </w:pPr>
      <w:r>
        <w:t>- с 8.30 до 1 8.00 часов с обязательной организацией дневного сна для детей в возрасте до 10) лет и 3-разового питания (завтрак, обед, полдник).</w:t>
      </w:r>
    </w:p>
    <w:p w:rsidR="009A29D2" w:rsidRDefault="009A29D2" w:rsidP="004A51B3">
      <w:pPr>
        <w:spacing w:after="0"/>
      </w:pPr>
      <w:r>
        <w:t>4.9. Организация питания при оказании муниципальной услуги должна осуществляться в соответствии с "Санитарно-эпидемиологическими правилами и нормативами" СанПиН 2.4.4.2599-10 и не допускать возникновения, распространения инфекционных (и неинфекционных) заболеваний, пищевых отравлений.</w:t>
      </w:r>
    </w:p>
    <w:p w:rsidR="009A29D2" w:rsidRDefault="009A29D2" w:rsidP="004A51B3">
      <w:pPr>
        <w:spacing w:after="0"/>
      </w:pPr>
      <w:r>
        <w:lastRenderedPageBreak/>
        <w:t>4.10. Рекомендуемые среднесуточные наборы пищевых продуктов, в том числе используемые для приготовления блюд и напитков, для детей и подростков предоставлены в таблице 1.</w:t>
      </w:r>
    </w:p>
    <w:p w:rsidR="009A29D2" w:rsidRDefault="009A29D2" w:rsidP="004A51B3">
      <w:pPr>
        <w:spacing w:after="0"/>
      </w:pPr>
      <w:r>
        <w:t>Таблица 1</w:t>
      </w:r>
    </w:p>
    <w:p w:rsidR="009A29D2" w:rsidRDefault="009A29D2" w:rsidP="004A51B3">
      <w:pPr>
        <w:spacing w:after="0"/>
      </w:pPr>
      <w:r>
        <w:t>Наименование продуктов</w:t>
      </w:r>
    </w:p>
    <w:p w:rsidR="009A29D2" w:rsidRDefault="009A29D2" w:rsidP="004A51B3">
      <w:pPr>
        <w:spacing w:after="0"/>
      </w:pPr>
      <w:r>
        <w:t>Количество продуктов в зависимости от возраста обучающихся</w:t>
      </w:r>
    </w:p>
    <w:p w:rsidR="009A29D2" w:rsidRDefault="009A29D2" w:rsidP="004A51B3">
      <w:pPr>
        <w:spacing w:after="0"/>
      </w:pPr>
      <w:r>
        <w:t xml:space="preserve">в </w:t>
      </w:r>
      <w:proofErr w:type="gramStart"/>
      <w:r>
        <w:t>г</w:t>
      </w:r>
      <w:proofErr w:type="gramEnd"/>
      <w:r>
        <w:t>, мл, брутто</w:t>
      </w:r>
    </w:p>
    <w:p w:rsidR="009A29D2" w:rsidRDefault="009A29D2" w:rsidP="004A51B3">
      <w:pPr>
        <w:spacing w:after="0"/>
      </w:pPr>
      <w:r>
        <w:t xml:space="preserve">в </w:t>
      </w:r>
      <w:proofErr w:type="gramStart"/>
      <w:r>
        <w:t>г</w:t>
      </w:r>
      <w:proofErr w:type="gramEnd"/>
      <w:r>
        <w:t>, мл, нетто</w:t>
      </w:r>
    </w:p>
    <w:p w:rsidR="009A29D2" w:rsidRDefault="009A29D2" w:rsidP="004A51B3">
      <w:pPr>
        <w:spacing w:after="0"/>
      </w:pPr>
      <w:r>
        <w:t>7 - 10 лет</w:t>
      </w:r>
    </w:p>
    <w:p w:rsidR="009A29D2" w:rsidRDefault="009A29D2" w:rsidP="004A51B3">
      <w:pPr>
        <w:spacing w:after="0"/>
      </w:pPr>
      <w:r>
        <w:t>11 лет и старше</w:t>
      </w:r>
    </w:p>
    <w:p w:rsidR="009A29D2" w:rsidRDefault="009A29D2" w:rsidP="004A51B3">
      <w:pPr>
        <w:spacing w:after="0"/>
      </w:pPr>
      <w:r>
        <w:t>7 - 10 лет</w:t>
      </w:r>
    </w:p>
    <w:p w:rsidR="009A29D2" w:rsidRDefault="009A29D2" w:rsidP="004A51B3">
      <w:pPr>
        <w:spacing w:after="0"/>
      </w:pPr>
      <w:r>
        <w:t>11 лет и старше</w:t>
      </w:r>
    </w:p>
    <w:p w:rsidR="009A29D2" w:rsidRDefault="009A29D2" w:rsidP="004A51B3">
      <w:pPr>
        <w:spacing w:after="0"/>
      </w:pPr>
      <w:r>
        <w:t>Хлеб ржаной (ржано-пшеничный)</w:t>
      </w:r>
    </w:p>
    <w:p w:rsidR="009A29D2" w:rsidRDefault="009A29D2" w:rsidP="004A51B3">
      <w:pPr>
        <w:spacing w:after="0"/>
      </w:pPr>
      <w:r>
        <w:t>80</w:t>
      </w:r>
    </w:p>
    <w:p w:rsidR="009A29D2" w:rsidRDefault="009A29D2" w:rsidP="004A51B3">
      <w:pPr>
        <w:spacing w:after="0"/>
      </w:pPr>
      <w:r>
        <w:t>120</w:t>
      </w:r>
      <w:r>
        <w:tab/>
      </w:r>
    </w:p>
    <w:p w:rsidR="009A29D2" w:rsidRDefault="009A29D2" w:rsidP="004A51B3">
      <w:pPr>
        <w:spacing w:after="0"/>
      </w:pPr>
      <w:r>
        <w:t>80</w:t>
      </w:r>
      <w:r>
        <w:tab/>
      </w:r>
    </w:p>
    <w:p w:rsidR="009A29D2" w:rsidRDefault="009A29D2" w:rsidP="004A51B3">
      <w:pPr>
        <w:spacing w:after="0"/>
      </w:pPr>
      <w:r>
        <w:t>120</w:t>
      </w:r>
    </w:p>
    <w:p w:rsidR="009A29D2" w:rsidRDefault="009A29D2" w:rsidP="004A51B3">
      <w:pPr>
        <w:spacing w:after="0"/>
      </w:pPr>
      <w:r>
        <w:t>Хлеб пшеничный</w:t>
      </w:r>
      <w:r>
        <w:tab/>
      </w:r>
    </w:p>
    <w:p w:rsidR="009A29D2" w:rsidRDefault="009A29D2" w:rsidP="004A51B3">
      <w:pPr>
        <w:spacing w:after="0"/>
      </w:pPr>
      <w:r>
        <w:t>150</w:t>
      </w:r>
      <w:r>
        <w:tab/>
      </w:r>
    </w:p>
    <w:p w:rsidR="009A29D2" w:rsidRDefault="009A29D2" w:rsidP="004A51B3">
      <w:pPr>
        <w:spacing w:after="0"/>
      </w:pPr>
      <w:r>
        <w:t>200</w:t>
      </w:r>
      <w:r>
        <w:tab/>
      </w:r>
    </w:p>
    <w:p w:rsidR="009A29D2" w:rsidRDefault="009A29D2" w:rsidP="004A51B3">
      <w:pPr>
        <w:spacing w:after="0"/>
      </w:pPr>
      <w:r>
        <w:t>150</w:t>
      </w:r>
      <w:r>
        <w:tab/>
      </w:r>
    </w:p>
    <w:p w:rsidR="009A29D2" w:rsidRDefault="009A29D2" w:rsidP="004A51B3">
      <w:pPr>
        <w:spacing w:after="0"/>
      </w:pPr>
      <w:r>
        <w:t>200</w:t>
      </w:r>
    </w:p>
    <w:p w:rsidR="009A29D2" w:rsidRDefault="009A29D2" w:rsidP="004A51B3">
      <w:pPr>
        <w:spacing w:after="0"/>
      </w:pPr>
      <w:r>
        <w:t>Мука пшеничная</w:t>
      </w:r>
      <w:r>
        <w:tab/>
      </w:r>
    </w:p>
    <w:p w:rsidR="009A29D2" w:rsidRDefault="009A29D2" w:rsidP="004A51B3">
      <w:pPr>
        <w:spacing w:after="0"/>
      </w:pPr>
      <w:r>
        <w:t>15</w:t>
      </w:r>
      <w:r>
        <w:tab/>
      </w:r>
    </w:p>
    <w:p w:rsidR="009A29D2" w:rsidRDefault="009A29D2" w:rsidP="004A51B3">
      <w:pPr>
        <w:spacing w:after="0"/>
      </w:pPr>
      <w:r>
        <w:t>20</w:t>
      </w:r>
      <w:r>
        <w:tab/>
      </w:r>
    </w:p>
    <w:p w:rsidR="009A29D2" w:rsidRDefault="009A29D2" w:rsidP="004A51B3">
      <w:pPr>
        <w:spacing w:after="0"/>
      </w:pPr>
      <w:r>
        <w:t>15</w:t>
      </w:r>
      <w:r>
        <w:tab/>
      </w:r>
    </w:p>
    <w:p w:rsidR="009A29D2" w:rsidRDefault="009A29D2" w:rsidP="004A51B3">
      <w:pPr>
        <w:spacing w:after="0"/>
      </w:pPr>
      <w:r>
        <w:t>20</w:t>
      </w:r>
    </w:p>
    <w:p w:rsidR="009A29D2" w:rsidRDefault="009A29D2" w:rsidP="004A51B3">
      <w:pPr>
        <w:spacing w:after="0"/>
      </w:pPr>
      <w:r>
        <w:t>Крупы, бобовые</w:t>
      </w:r>
      <w:r>
        <w:tab/>
      </w:r>
    </w:p>
    <w:p w:rsidR="009A29D2" w:rsidRDefault="009A29D2" w:rsidP="004A51B3">
      <w:pPr>
        <w:spacing w:after="0"/>
      </w:pPr>
      <w:r>
        <w:t>45</w:t>
      </w:r>
      <w:r>
        <w:tab/>
      </w:r>
    </w:p>
    <w:p w:rsidR="009A29D2" w:rsidRDefault="009A29D2" w:rsidP="004A51B3">
      <w:pPr>
        <w:spacing w:after="0"/>
      </w:pPr>
      <w:r>
        <w:t>50</w:t>
      </w:r>
      <w:r>
        <w:tab/>
      </w:r>
    </w:p>
    <w:p w:rsidR="009A29D2" w:rsidRDefault="009A29D2" w:rsidP="004A51B3">
      <w:pPr>
        <w:spacing w:after="0"/>
      </w:pPr>
      <w:r>
        <w:t>45</w:t>
      </w:r>
      <w:r>
        <w:tab/>
      </w:r>
    </w:p>
    <w:p w:rsidR="009A29D2" w:rsidRDefault="009A29D2" w:rsidP="004A51B3">
      <w:pPr>
        <w:spacing w:after="0"/>
      </w:pPr>
      <w:r>
        <w:t>50</w:t>
      </w:r>
    </w:p>
    <w:p w:rsidR="009A29D2" w:rsidRDefault="009A29D2" w:rsidP="004A51B3">
      <w:pPr>
        <w:spacing w:after="0"/>
      </w:pPr>
      <w:r>
        <w:t>Макаронные изделия</w:t>
      </w:r>
      <w:r>
        <w:tab/>
      </w:r>
    </w:p>
    <w:p w:rsidR="009A29D2" w:rsidRDefault="009A29D2" w:rsidP="004A51B3">
      <w:pPr>
        <w:spacing w:after="0"/>
      </w:pPr>
      <w:r>
        <w:t>15</w:t>
      </w:r>
      <w:r>
        <w:tab/>
      </w:r>
    </w:p>
    <w:p w:rsidR="009A29D2" w:rsidRDefault="009A29D2" w:rsidP="004A51B3">
      <w:pPr>
        <w:spacing w:after="0"/>
      </w:pPr>
      <w:r>
        <w:t>20</w:t>
      </w:r>
      <w:r>
        <w:tab/>
      </w:r>
    </w:p>
    <w:p w:rsidR="009A29D2" w:rsidRDefault="009A29D2" w:rsidP="004A51B3">
      <w:pPr>
        <w:spacing w:after="0"/>
      </w:pPr>
      <w:r>
        <w:t>15</w:t>
      </w:r>
      <w:r>
        <w:tab/>
      </w:r>
    </w:p>
    <w:p w:rsidR="009A29D2" w:rsidRDefault="009A29D2" w:rsidP="004A51B3">
      <w:pPr>
        <w:spacing w:after="0"/>
      </w:pPr>
      <w:r>
        <w:t>20</w:t>
      </w:r>
    </w:p>
    <w:p w:rsidR="009A29D2" w:rsidRDefault="009A29D2" w:rsidP="004A51B3">
      <w:pPr>
        <w:spacing w:after="0"/>
      </w:pPr>
      <w:r>
        <w:t>Картофель</w:t>
      </w:r>
      <w:r>
        <w:tab/>
      </w:r>
    </w:p>
    <w:p w:rsidR="009A29D2" w:rsidRDefault="009A29D2" w:rsidP="004A51B3">
      <w:pPr>
        <w:spacing w:after="0"/>
      </w:pPr>
      <w:r>
        <w:t>250 &lt;*&gt;</w:t>
      </w:r>
      <w:r>
        <w:tab/>
      </w:r>
    </w:p>
    <w:p w:rsidR="009A29D2" w:rsidRDefault="009A29D2" w:rsidP="004A51B3">
      <w:pPr>
        <w:spacing w:after="0"/>
      </w:pPr>
      <w:r>
        <w:t>250 &lt;*&gt;</w:t>
      </w:r>
      <w:r>
        <w:tab/>
      </w:r>
    </w:p>
    <w:p w:rsidR="009A29D2" w:rsidRDefault="009A29D2" w:rsidP="004A51B3">
      <w:pPr>
        <w:spacing w:after="0"/>
      </w:pPr>
      <w:r>
        <w:t>188</w:t>
      </w:r>
      <w:r>
        <w:tab/>
      </w:r>
    </w:p>
    <w:p w:rsidR="009A29D2" w:rsidRDefault="009A29D2" w:rsidP="004A51B3">
      <w:pPr>
        <w:spacing w:after="0"/>
      </w:pPr>
      <w:r>
        <w:t>188</w:t>
      </w:r>
    </w:p>
    <w:p w:rsidR="009A29D2" w:rsidRDefault="009A29D2" w:rsidP="004A51B3">
      <w:pPr>
        <w:spacing w:after="0"/>
      </w:pPr>
      <w:r>
        <w:t>Овощи свежие, зелень</w:t>
      </w:r>
      <w:r>
        <w:tab/>
      </w:r>
    </w:p>
    <w:p w:rsidR="009A29D2" w:rsidRDefault="009A29D2" w:rsidP="004A51B3">
      <w:pPr>
        <w:spacing w:after="0"/>
      </w:pPr>
      <w:r>
        <w:t>350</w:t>
      </w:r>
      <w:r>
        <w:tab/>
      </w:r>
    </w:p>
    <w:p w:rsidR="009A29D2" w:rsidRDefault="009A29D2" w:rsidP="004A51B3">
      <w:pPr>
        <w:spacing w:after="0"/>
      </w:pPr>
      <w:r>
        <w:t>400</w:t>
      </w:r>
      <w:r>
        <w:tab/>
      </w:r>
    </w:p>
    <w:p w:rsidR="009A29D2" w:rsidRDefault="009A29D2" w:rsidP="004A51B3">
      <w:pPr>
        <w:spacing w:after="0"/>
      </w:pPr>
      <w:r>
        <w:t>280 &lt;**&gt;</w:t>
      </w:r>
      <w:r>
        <w:tab/>
      </w:r>
    </w:p>
    <w:p w:rsidR="009A29D2" w:rsidRDefault="009A29D2" w:rsidP="004A51B3">
      <w:pPr>
        <w:spacing w:after="0"/>
      </w:pPr>
      <w:r>
        <w:t>320 &lt;**&gt;</w:t>
      </w:r>
    </w:p>
    <w:p w:rsidR="009A29D2" w:rsidRDefault="009A29D2" w:rsidP="004A51B3">
      <w:pPr>
        <w:spacing w:after="0"/>
      </w:pPr>
      <w:r>
        <w:t>Фрукты (плоды) свежие</w:t>
      </w:r>
      <w:r>
        <w:tab/>
      </w:r>
    </w:p>
    <w:p w:rsidR="009A29D2" w:rsidRDefault="009A29D2" w:rsidP="004A51B3">
      <w:pPr>
        <w:spacing w:after="0"/>
      </w:pPr>
      <w:r>
        <w:t>200</w:t>
      </w:r>
    </w:p>
    <w:p w:rsidR="009A29D2" w:rsidRDefault="009A29D2" w:rsidP="004A51B3">
      <w:pPr>
        <w:spacing w:after="0"/>
      </w:pPr>
      <w:r>
        <w:tab/>
      </w:r>
    </w:p>
    <w:p w:rsidR="009A29D2" w:rsidRDefault="009A29D2" w:rsidP="004A51B3">
      <w:pPr>
        <w:spacing w:after="0"/>
      </w:pPr>
      <w:r>
        <w:lastRenderedPageBreak/>
        <w:t>200</w:t>
      </w:r>
      <w:r>
        <w:tab/>
      </w:r>
    </w:p>
    <w:p w:rsidR="009A29D2" w:rsidRDefault="009A29D2" w:rsidP="004A51B3">
      <w:pPr>
        <w:spacing w:after="0"/>
      </w:pPr>
      <w:r>
        <w:t>185 &lt;**&gt;</w:t>
      </w:r>
      <w:r>
        <w:tab/>
      </w:r>
    </w:p>
    <w:p w:rsidR="009A29D2" w:rsidRDefault="009A29D2" w:rsidP="004A51B3">
      <w:pPr>
        <w:spacing w:after="0"/>
      </w:pPr>
      <w:r>
        <w:t>185 &lt;**&gt;</w:t>
      </w:r>
    </w:p>
    <w:p w:rsidR="009A29D2" w:rsidRDefault="009A29D2" w:rsidP="004A51B3">
      <w:pPr>
        <w:spacing w:after="0"/>
      </w:pPr>
      <w:r>
        <w:t xml:space="preserve">Фрукты (плоды) сухие, в </w:t>
      </w:r>
      <w:proofErr w:type="spellStart"/>
      <w:r>
        <w:t>т.ч</w:t>
      </w:r>
      <w:proofErr w:type="spellEnd"/>
      <w:r>
        <w:t>. шиповник</w:t>
      </w:r>
      <w:r>
        <w:tab/>
      </w:r>
    </w:p>
    <w:p w:rsidR="009A29D2" w:rsidRDefault="009A29D2" w:rsidP="004A51B3">
      <w:pPr>
        <w:spacing w:after="0"/>
      </w:pPr>
      <w:r>
        <w:t>15</w:t>
      </w:r>
      <w:r>
        <w:tab/>
      </w:r>
    </w:p>
    <w:p w:rsidR="009A29D2" w:rsidRDefault="009A29D2" w:rsidP="004A51B3">
      <w:pPr>
        <w:spacing w:after="0"/>
      </w:pPr>
      <w:r>
        <w:t>20</w:t>
      </w:r>
      <w:r>
        <w:tab/>
      </w:r>
    </w:p>
    <w:p w:rsidR="009A29D2" w:rsidRDefault="009A29D2" w:rsidP="004A51B3">
      <w:pPr>
        <w:spacing w:after="0"/>
      </w:pPr>
      <w:r>
        <w:t>15</w:t>
      </w:r>
      <w:r>
        <w:tab/>
      </w:r>
    </w:p>
    <w:p w:rsidR="009A29D2" w:rsidRDefault="009A29D2" w:rsidP="004A51B3">
      <w:pPr>
        <w:spacing w:after="0"/>
      </w:pPr>
      <w:r>
        <w:t>20</w:t>
      </w:r>
    </w:p>
    <w:p w:rsidR="009A29D2" w:rsidRDefault="009A29D2" w:rsidP="004A51B3">
      <w:pPr>
        <w:spacing w:after="0"/>
      </w:pPr>
      <w:r>
        <w:t xml:space="preserve">Соки плодоовощные, напитки витаминизированные, в </w:t>
      </w:r>
      <w:proofErr w:type="spellStart"/>
      <w:r>
        <w:t>т.ч</w:t>
      </w:r>
      <w:proofErr w:type="spellEnd"/>
      <w:r>
        <w:t xml:space="preserve">. </w:t>
      </w:r>
      <w:proofErr w:type="spellStart"/>
      <w:r>
        <w:t>инстантные</w:t>
      </w:r>
      <w:proofErr w:type="spellEnd"/>
      <w:r>
        <w:tab/>
      </w:r>
    </w:p>
    <w:p w:rsidR="009A29D2" w:rsidRDefault="009A29D2" w:rsidP="004A51B3">
      <w:pPr>
        <w:spacing w:after="0"/>
      </w:pPr>
      <w:r>
        <w:t>200</w:t>
      </w:r>
      <w:r>
        <w:tab/>
      </w:r>
    </w:p>
    <w:p w:rsidR="009A29D2" w:rsidRDefault="009A29D2" w:rsidP="004A51B3">
      <w:pPr>
        <w:spacing w:after="0"/>
      </w:pPr>
      <w:r>
        <w:t>200</w:t>
      </w:r>
      <w:r>
        <w:tab/>
      </w:r>
    </w:p>
    <w:p w:rsidR="009A29D2" w:rsidRDefault="009A29D2" w:rsidP="004A51B3">
      <w:pPr>
        <w:spacing w:after="0"/>
      </w:pPr>
      <w:r>
        <w:t>200</w:t>
      </w:r>
      <w:r>
        <w:tab/>
      </w:r>
    </w:p>
    <w:p w:rsidR="009A29D2" w:rsidRDefault="009A29D2" w:rsidP="004A51B3">
      <w:pPr>
        <w:spacing w:after="0"/>
      </w:pPr>
      <w:r>
        <w:t>200</w:t>
      </w:r>
    </w:p>
    <w:p w:rsidR="009A29D2" w:rsidRDefault="009A29D2" w:rsidP="004A51B3">
      <w:pPr>
        <w:spacing w:after="0"/>
      </w:pPr>
      <w:r>
        <w:t xml:space="preserve">Мясо </w:t>
      </w:r>
      <w:proofErr w:type="spellStart"/>
      <w:r>
        <w:t>жилованное</w:t>
      </w:r>
      <w:proofErr w:type="spellEnd"/>
      <w:r>
        <w:t xml:space="preserve"> (мясо на кости) 1 кат.</w:t>
      </w:r>
      <w:r>
        <w:tab/>
      </w:r>
    </w:p>
    <w:p w:rsidR="009A29D2" w:rsidRDefault="009A29D2" w:rsidP="004A51B3">
      <w:pPr>
        <w:spacing w:after="0"/>
      </w:pPr>
      <w:r>
        <w:t>77 (95)</w:t>
      </w:r>
      <w:r>
        <w:tab/>
      </w:r>
    </w:p>
    <w:p w:rsidR="009A29D2" w:rsidRDefault="009A29D2" w:rsidP="004A51B3">
      <w:pPr>
        <w:spacing w:after="0"/>
      </w:pPr>
      <w:r>
        <w:t>86 (105)</w:t>
      </w:r>
      <w:r>
        <w:tab/>
      </w:r>
    </w:p>
    <w:p w:rsidR="009A29D2" w:rsidRDefault="009A29D2" w:rsidP="004A51B3">
      <w:pPr>
        <w:spacing w:after="0"/>
      </w:pPr>
      <w:r>
        <w:t>70</w:t>
      </w:r>
    </w:p>
    <w:p w:rsidR="009A29D2" w:rsidRDefault="009A29D2" w:rsidP="004A51B3">
      <w:pPr>
        <w:spacing w:after="0"/>
      </w:pPr>
      <w:r>
        <w:t>78</w:t>
      </w:r>
    </w:p>
    <w:p w:rsidR="009A29D2" w:rsidRDefault="009A29D2" w:rsidP="004A51B3">
      <w:pPr>
        <w:spacing w:after="0"/>
      </w:pPr>
      <w:r>
        <w:t xml:space="preserve">Цыплята 1 категории потрошеные (куры 1 кат. </w:t>
      </w:r>
      <w:proofErr w:type="gramStart"/>
      <w:r>
        <w:t>п</w:t>
      </w:r>
      <w:proofErr w:type="gramEnd"/>
      <w:r>
        <w:t>/п)</w:t>
      </w:r>
      <w:r>
        <w:tab/>
      </w:r>
    </w:p>
    <w:p w:rsidR="009A29D2" w:rsidRDefault="009A29D2" w:rsidP="004A51B3">
      <w:pPr>
        <w:spacing w:after="0"/>
      </w:pPr>
      <w:r>
        <w:t>40 (51)</w:t>
      </w:r>
      <w:r>
        <w:tab/>
      </w:r>
    </w:p>
    <w:p w:rsidR="009A29D2" w:rsidRDefault="009A29D2" w:rsidP="004A51B3">
      <w:pPr>
        <w:spacing w:after="0"/>
      </w:pPr>
      <w:r>
        <w:t>60 (76)</w:t>
      </w:r>
      <w:r>
        <w:tab/>
      </w:r>
    </w:p>
    <w:p w:rsidR="009A29D2" w:rsidRDefault="009A29D2" w:rsidP="004A51B3">
      <w:pPr>
        <w:spacing w:after="0"/>
      </w:pPr>
      <w:r>
        <w:t>35</w:t>
      </w:r>
      <w:r>
        <w:tab/>
      </w:r>
    </w:p>
    <w:p w:rsidR="009A29D2" w:rsidRDefault="009A29D2" w:rsidP="004A51B3">
      <w:pPr>
        <w:spacing w:after="0"/>
      </w:pPr>
      <w:r>
        <w:t>53</w:t>
      </w:r>
    </w:p>
    <w:p w:rsidR="009A29D2" w:rsidRDefault="009A29D2" w:rsidP="004A51B3">
      <w:pPr>
        <w:spacing w:after="0"/>
      </w:pPr>
      <w:r>
        <w:t>Рыба, филе</w:t>
      </w:r>
      <w:r>
        <w:tab/>
      </w:r>
    </w:p>
    <w:p w:rsidR="009A29D2" w:rsidRDefault="009A29D2" w:rsidP="004A51B3">
      <w:pPr>
        <w:spacing w:after="0"/>
      </w:pPr>
      <w:r>
        <w:t>60</w:t>
      </w:r>
      <w:r>
        <w:tab/>
      </w:r>
    </w:p>
    <w:p w:rsidR="009A29D2" w:rsidRDefault="009A29D2" w:rsidP="004A51B3">
      <w:pPr>
        <w:spacing w:after="0"/>
      </w:pPr>
      <w:r>
        <w:t>80</w:t>
      </w:r>
      <w:r>
        <w:tab/>
      </w:r>
    </w:p>
    <w:p w:rsidR="009A29D2" w:rsidRDefault="009A29D2" w:rsidP="004A51B3">
      <w:pPr>
        <w:spacing w:after="0"/>
      </w:pPr>
      <w:r>
        <w:t>58</w:t>
      </w:r>
      <w:r>
        <w:tab/>
      </w:r>
    </w:p>
    <w:p w:rsidR="009A29D2" w:rsidRDefault="009A29D2" w:rsidP="004A51B3">
      <w:pPr>
        <w:spacing w:after="0"/>
      </w:pPr>
      <w:r>
        <w:t>77</w:t>
      </w:r>
    </w:p>
    <w:p w:rsidR="009A29D2" w:rsidRDefault="009A29D2" w:rsidP="004A51B3">
      <w:pPr>
        <w:spacing w:after="0"/>
      </w:pPr>
      <w:r>
        <w:t>Колбасные изделия</w:t>
      </w:r>
      <w:r>
        <w:tab/>
      </w:r>
    </w:p>
    <w:p w:rsidR="009A29D2" w:rsidRDefault="009A29D2" w:rsidP="004A51B3">
      <w:pPr>
        <w:spacing w:after="0"/>
      </w:pPr>
      <w:r>
        <w:t>15</w:t>
      </w:r>
      <w:r>
        <w:tab/>
      </w:r>
    </w:p>
    <w:p w:rsidR="009A29D2" w:rsidRDefault="009A29D2" w:rsidP="004A51B3">
      <w:pPr>
        <w:spacing w:after="0"/>
      </w:pPr>
      <w:r>
        <w:t>20</w:t>
      </w:r>
      <w:r>
        <w:tab/>
      </w:r>
    </w:p>
    <w:p w:rsidR="009A29D2" w:rsidRDefault="009A29D2" w:rsidP="004A51B3">
      <w:pPr>
        <w:spacing w:after="0"/>
      </w:pPr>
      <w:r>
        <w:t>14,7</w:t>
      </w:r>
      <w:r>
        <w:tab/>
      </w:r>
    </w:p>
    <w:p w:rsidR="009A29D2" w:rsidRDefault="009A29D2" w:rsidP="004A51B3">
      <w:pPr>
        <w:spacing w:after="0"/>
      </w:pPr>
      <w:r>
        <w:t>19,6</w:t>
      </w:r>
    </w:p>
    <w:p w:rsidR="009A29D2" w:rsidRDefault="009A29D2" w:rsidP="004A51B3">
      <w:pPr>
        <w:spacing w:after="0"/>
      </w:pPr>
      <w:r>
        <w:t>Молоко (массовая доля жира 2,5%, 3,2%)</w:t>
      </w:r>
      <w:r>
        <w:tab/>
      </w:r>
    </w:p>
    <w:p w:rsidR="009A29D2" w:rsidRDefault="009A29D2" w:rsidP="004A51B3">
      <w:pPr>
        <w:spacing w:after="0"/>
      </w:pPr>
      <w:r>
        <w:t>300</w:t>
      </w:r>
      <w:r>
        <w:tab/>
      </w:r>
    </w:p>
    <w:p w:rsidR="009A29D2" w:rsidRDefault="009A29D2" w:rsidP="004A51B3">
      <w:pPr>
        <w:spacing w:after="0"/>
      </w:pPr>
      <w:r>
        <w:t>300</w:t>
      </w:r>
      <w:r>
        <w:tab/>
      </w:r>
    </w:p>
    <w:p w:rsidR="009A29D2" w:rsidRDefault="009A29D2" w:rsidP="004A51B3">
      <w:pPr>
        <w:spacing w:after="0"/>
      </w:pPr>
      <w:r>
        <w:t>300</w:t>
      </w:r>
      <w:r>
        <w:tab/>
      </w:r>
    </w:p>
    <w:p w:rsidR="009A29D2" w:rsidRDefault="009A29D2" w:rsidP="004A51B3">
      <w:pPr>
        <w:spacing w:after="0"/>
      </w:pPr>
      <w:r>
        <w:t>300</w:t>
      </w:r>
    </w:p>
    <w:p w:rsidR="009A29D2" w:rsidRDefault="009A29D2" w:rsidP="004A51B3">
      <w:pPr>
        <w:spacing w:after="0"/>
      </w:pPr>
      <w:r>
        <w:t>Кисломолочные продукты (массовая доля жира 2,5%, 3,2%)</w:t>
      </w:r>
      <w:r>
        <w:tab/>
      </w:r>
    </w:p>
    <w:p w:rsidR="009A29D2" w:rsidRDefault="009A29D2" w:rsidP="004A51B3">
      <w:pPr>
        <w:spacing w:after="0"/>
      </w:pPr>
      <w:r>
        <w:t>150</w:t>
      </w:r>
      <w:r>
        <w:tab/>
      </w:r>
    </w:p>
    <w:p w:rsidR="009A29D2" w:rsidRDefault="009A29D2" w:rsidP="004A51B3">
      <w:pPr>
        <w:spacing w:after="0"/>
      </w:pPr>
      <w:r>
        <w:t>180</w:t>
      </w:r>
      <w:r>
        <w:tab/>
      </w:r>
    </w:p>
    <w:p w:rsidR="009A29D2" w:rsidRDefault="009A29D2" w:rsidP="004A51B3">
      <w:pPr>
        <w:spacing w:after="0"/>
      </w:pPr>
      <w:r>
        <w:t>150</w:t>
      </w:r>
      <w:r>
        <w:tab/>
      </w:r>
    </w:p>
    <w:p w:rsidR="009A29D2" w:rsidRDefault="009A29D2" w:rsidP="004A51B3">
      <w:pPr>
        <w:spacing w:after="0"/>
      </w:pPr>
      <w:r>
        <w:t>180</w:t>
      </w:r>
    </w:p>
    <w:p w:rsidR="009A29D2" w:rsidRDefault="009A29D2" w:rsidP="004A51B3">
      <w:pPr>
        <w:spacing w:after="0"/>
      </w:pPr>
      <w:r>
        <w:t>Творог (массовая доля жира не более 9%)</w:t>
      </w:r>
      <w:r>
        <w:tab/>
      </w:r>
    </w:p>
    <w:p w:rsidR="009A29D2" w:rsidRDefault="009A29D2" w:rsidP="004A51B3">
      <w:pPr>
        <w:spacing w:after="0"/>
      </w:pPr>
      <w:r>
        <w:t>50</w:t>
      </w:r>
      <w:r>
        <w:tab/>
      </w:r>
    </w:p>
    <w:p w:rsidR="009A29D2" w:rsidRDefault="009A29D2" w:rsidP="004A51B3">
      <w:pPr>
        <w:spacing w:after="0"/>
      </w:pPr>
      <w:r>
        <w:t>60</w:t>
      </w:r>
      <w:r>
        <w:tab/>
      </w:r>
    </w:p>
    <w:p w:rsidR="009A29D2" w:rsidRDefault="009A29D2" w:rsidP="004A51B3">
      <w:pPr>
        <w:spacing w:after="0"/>
      </w:pPr>
      <w:r>
        <w:t>50</w:t>
      </w:r>
      <w:r>
        <w:tab/>
      </w:r>
    </w:p>
    <w:p w:rsidR="009A29D2" w:rsidRDefault="009A29D2" w:rsidP="004A51B3">
      <w:pPr>
        <w:spacing w:after="0"/>
      </w:pPr>
      <w:r>
        <w:t>60</w:t>
      </w:r>
    </w:p>
    <w:p w:rsidR="009A29D2" w:rsidRDefault="009A29D2" w:rsidP="004A51B3">
      <w:pPr>
        <w:spacing w:after="0"/>
      </w:pPr>
      <w:r>
        <w:t>Сыр</w:t>
      </w:r>
    </w:p>
    <w:p w:rsidR="009A29D2" w:rsidRDefault="009A29D2" w:rsidP="004A51B3">
      <w:pPr>
        <w:spacing w:after="0"/>
      </w:pPr>
      <w:r>
        <w:lastRenderedPageBreak/>
        <w:tab/>
      </w:r>
    </w:p>
    <w:p w:rsidR="009A29D2" w:rsidRDefault="009A29D2" w:rsidP="004A51B3">
      <w:pPr>
        <w:spacing w:after="0"/>
      </w:pPr>
      <w:r>
        <w:t>10</w:t>
      </w:r>
      <w:r>
        <w:tab/>
      </w:r>
    </w:p>
    <w:p w:rsidR="009A29D2" w:rsidRDefault="009A29D2" w:rsidP="004A51B3">
      <w:pPr>
        <w:spacing w:after="0"/>
      </w:pPr>
      <w:r>
        <w:t>13</w:t>
      </w:r>
      <w:r>
        <w:tab/>
      </w:r>
    </w:p>
    <w:p w:rsidR="009A29D2" w:rsidRDefault="009A29D2" w:rsidP="004A51B3">
      <w:pPr>
        <w:spacing w:after="0"/>
      </w:pPr>
      <w:r>
        <w:t>9,8</w:t>
      </w:r>
      <w:r>
        <w:tab/>
      </w:r>
    </w:p>
    <w:p w:rsidR="009A29D2" w:rsidRDefault="009A29D2" w:rsidP="004A51B3">
      <w:pPr>
        <w:spacing w:after="0"/>
      </w:pPr>
      <w:r>
        <w:t>11,8</w:t>
      </w:r>
    </w:p>
    <w:p w:rsidR="009A29D2" w:rsidRDefault="009A29D2" w:rsidP="004A51B3">
      <w:pPr>
        <w:spacing w:after="0"/>
      </w:pPr>
      <w:r>
        <w:t>Сметана (массовая доля жира не более 15%)</w:t>
      </w:r>
      <w:r>
        <w:tab/>
      </w:r>
    </w:p>
    <w:p w:rsidR="009A29D2" w:rsidRDefault="009A29D2" w:rsidP="004A51B3">
      <w:pPr>
        <w:spacing w:after="0"/>
      </w:pPr>
      <w:r>
        <w:t>10</w:t>
      </w:r>
      <w:r>
        <w:tab/>
      </w:r>
    </w:p>
    <w:p w:rsidR="009A29D2" w:rsidRDefault="009A29D2" w:rsidP="004A51B3">
      <w:pPr>
        <w:spacing w:after="0"/>
      </w:pPr>
      <w:r>
        <w:t>10</w:t>
      </w:r>
      <w:r>
        <w:tab/>
      </w:r>
    </w:p>
    <w:p w:rsidR="009A29D2" w:rsidRDefault="009A29D2" w:rsidP="004A51B3">
      <w:pPr>
        <w:spacing w:after="0"/>
      </w:pPr>
      <w:r>
        <w:t>10</w:t>
      </w:r>
      <w:r>
        <w:tab/>
      </w:r>
    </w:p>
    <w:p w:rsidR="009A29D2" w:rsidRDefault="009A29D2" w:rsidP="004A51B3">
      <w:pPr>
        <w:spacing w:after="0"/>
      </w:pPr>
      <w:r>
        <w:t>10</w:t>
      </w:r>
    </w:p>
    <w:p w:rsidR="009A29D2" w:rsidRDefault="009A29D2" w:rsidP="004A51B3">
      <w:pPr>
        <w:spacing w:after="0"/>
      </w:pPr>
      <w:r>
        <w:t>Масло сливочное</w:t>
      </w:r>
      <w:r>
        <w:tab/>
      </w:r>
    </w:p>
    <w:p w:rsidR="009A29D2" w:rsidRDefault="009A29D2" w:rsidP="004A51B3">
      <w:pPr>
        <w:spacing w:after="0"/>
      </w:pPr>
      <w:r>
        <w:t>30</w:t>
      </w:r>
      <w:r>
        <w:tab/>
      </w:r>
    </w:p>
    <w:p w:rsidR="009A29D2" w:rsidRDefault="009A29D2" w:rsidP="004A51B3">
      <w:pPr>
        <w:spacing w:after="0"/>
      </w:pPr>
      <w:r>
        <w:t>35</w:t>
      </w:r>
      <w:r>
        <w:tab/>
      </w:r>
    </w:p>
    <w:p w:rsidR="009A29D2" w:rsidRDefault="009A29D2" w:rsidP="004A51B3">
      <w:pPr>
        <w:spacing w:after="0"/>
      </w:pPr>
      <w:r>
        <w:t>30</w:t>
      </w:r>
      <w:r>
        <w:tab/>
      </w:r>
    </w:p>
    <w:p w:rsidR="009A29D2" w:rsidRDefault="009A29D2" w:rsidP="004A51B3">
      <w:pPr>
        <w:spacing w:after="0"/>
      </w:pPr>
      <w:r>
        <w:t>35</w:t>
      </w:r>
    </w:p>
    <w:p w:rsidR="009A29D2" w:rsidRDefault="009A29D2" w:rsidP="004A51B3">
      <w:pPr>
        <w:spacing w:after="0"/>
      </w:pPr>
      <w:r>
        <w:t>Масло растительное</w:t>
      </w:r>
      <w:r>
        <w:tab/>
      </w:r>
    </w:p>
    <w:p w:rsidR="009A29D2" w:rsidRDefault="009A29D2" w:rsidP="004A51B3">
      <w:pPr>
        <w:spacing w:after="0"/>
      </w:pPr>
      <w:r>
        <w:t>15</w:t>
      </w:r>
      <w:r>
        <w:tab/>
      </w:r>
    </w:p>
    <w:p w:rsidR="009A29D2" w:rsidRDefault="009A29D2" w:rsidP="004A51B3">
      <w:pPr>
        <w:spacing w:after="0"/>
      </w:pPr>
      <w:r>
        <w:t>18</w:t>
      </w:r>
      <w:r>
        <w:tab/>
      </w:r>
    </w:p>
    <w:p w:rsidR="009A29D2" w:rsidRDefault="009A29D2" w:rsidP="004A51B3">
      <w:pPr>
        <w:spacing w:after="0"/>
      </w:pPr>
      <w:r>
        <w:t>15</w:t>
      </w:r>
      <w:r>
        <w:tab/>
      </w:r>
    </w:p>
    <w:p w:rsidR="009A29D2" w:rsidRDefault="009A29D2" w:rsidP="004A51B3">
      <w:pPr>
        <w:spacing w:after="0"/>
      </w:pPr>
      <w:r>
        <w:t>18</w:t>
      </w:r>
    </w:p>
    <w:p w:rsidR="009A29D2" w:rsidRDefault="009A29D2" w:rsidP="004A51B3">
      <w:pPr>
        <w:spacing w:after="0"/>
      </w:pPr>
      <w:r>
        <w:t>Яйцо диетическое</w:t>
      </w:r>
      <w:r>
        <w:tab/>
      </w:r>
    </w:p>
    <w:p w:rsidR="009A29D2" w:rsidRDefault="009A29D2" w:rsidP="004A51B3">
      <w:pPr>
        <w:spacing w:after="0"/>
      </w:pPr>
      <w:r>
        <w:t>1 шт.</w:t>
      </w:r>
      <w:r>
        <w:tab/>
      </w:r>
    </w:p>
    <w:p w:rsidR="009A29D2" w:rsidRDefault="009A29D2" w:rsidP="004A51B3">
      <w:pPr>
        <w:spacing w:after="0"/>
      </w:pPr>
      <w:r>
        <w:t>1 шт.</w:t>
      </w:r>
      <w:r>
        <w:tab/>
      </w:r>
    </w:p>
    <w:p w:rsidR="009A29D2" w:rsidRDefault="009A29D2" w:rsidP="004A51B3">
      <w:pPr>
        <w:spacing w:after="0"/>
      </w:pPr>
      <w:r>
        <w:t>40</w:t>
      </w:r>
      <w:r>
        <w:tab/>
      </w:r>
    </w:p>
    <w:p w:rsidR="009A29D2" w:rsidRDefault="009A29D2" w:rsidP="004A51B3">
      <w:pPr>
        <w:spacing w:after="0"/>
      </w:pPr>
      <w:r>
        <w:t>40</w:t>
      </w:r>
    </w:p>
    <w:p w:rsidR="009A29D2" w:rsidRDefault="009A29D2" w:rsidP="004A51B3">
      <w:pPr>
        <w:spacing w:after="0"/>
      </w:pPr>
      <w:r>
        <w:t>Сахар &lt;***&gt;</w:t>
      </w:r>
      <w:r>
        <w:tab/>
      </w:r>
    </w:p>
    <w:p w:rsidR="009A29D2" w:rsidRDefault="009A29D2" w:rsidP="004A51B3">
      <w:pPr>
        <w:spacing w:after="0"/>
      </w:pPr>
      <w:r>
        <w:t>40</w:t>
      </w:r>
      <w:r>
        <w:tab/>
      </w:r>
    </w:p>
    <w:p w:rsidR="009A29D2" w:rsidRDefault="009A29D2" w:rsidP="004A51B3">
      <w:pPr>
        <w:spacing w:after="0"/>
      </w:pPr>
      <w:r>
        <w:t>45</w:t>
      </w:r>
      <w:r>
        <w:tab/>
      </w:r>
    </w:p>
    <w:p w:rsidR="009A29D2" w:rsidRDefault="009A29D2" w:rsidP="004A51B3">
      <w:pPr>
        <w:spacing w:after="0"/>
      </w:pPr>
      <w:r>
        <w:t>40</w:t>
      </w:r>
      <w:r>
        <w:tab/>
      </w:r>
    </w:p>
    <w:p w:rsidR="009A29D2" w:rsidRDefault="009A29D2" w:rsidP="004A51B3">
      <w:pPr>
        <w:spacing w:after="0"/>
      </w:pPr>
      <w:r>
        <w:t>45</w:t>
      </w:r>
    </w:p>
    <w:p w:rsidR="009A29D2" w:rsidRDefault="009A29D2" w:rsidP="004A51B3">
      <w:pPr>
        <w:spacing w:after="0"/>
      </w:pPr>
      <w:r>
        <w:t>Кондитерские изделия</w:t>
      </w:r>
      <w:r>
        <w:tab/>
      </w:r>
    </w:p>
    <w:p w:rsidR="009A29D2" w:rsidRDefault="009A29D2" w:rsidP="004A51B3">
      <w:pPr>
        <w:spacing w:after="0"/>
      </w:pPr>
      <w:r>
        <w:t>10</w:t>
      </w:r>
      <w:r>
        <w:tab/>
      </w:r>
    </w:p>
    <w:p w:rsidR="009A29D2" w:rsidRDefault="009A29D2" w:rsidP="004A51B3">
      <w:pPr>
        <w:spacing w:after="0"/>
      </w:pPr>
      <w:r>
        <w:t>15</w:t>
      </w:r>
      <w:r>
        <w:tab/>
      </w:r>
    </w:p>
    <w:p w:rsidR="009A29D2" w:rsidRDefault="009A29D2" w:rsidP="004A51B3">
      <w:pPr>
        <w:spacing w:after="0"/>
      </w:pPr>
      <w:r>
        <w:t>10</w:t>
      </w:r>
      <w:r>
        <w:tab/>
      </w:r>
    </w:p>
    <w:p w:rsidR="009A29D2" w:rsidRDefault="009A29D2" w:rsidP="004A51B3">
      <w:pPr>
        <w:spacing w:after="0"/>
      </w:pPr>
      <w:r>
        <w:t>15</w:t>
      </w:r>
    </w:p>
    <w:p w:rsidR="009A29D2" w:rsidRDefault="009A29D2" w:rsidP="004A51B3">
      <w:pPr>
        <w:spacing w:after="0"/>
      </w:pPr>
      <w:r>
        <w:t>Чай</w:t>
      </w:r>
      <w:r>
        <w:tab/>
      </w:r>
    </w:p>
    <w:p w:rsidR="009A29D2" w:rsidRDefault="009A29D2" w:rsidP="004A51B3">
      <w:pPr>
        <w:spacing w:after="0"/>
      </w:pPr>
      <w:r>
        <w:t>0,4</w:t>
      </w:r>
      <w:r>
        <w:tab/>
      </w:r>
    </w:p>
    <w:p w:rsidR="009A29D2" w:rsidRDefault="009A29D2" w:rsidP="004A51B3">
      <w:pPr>
        <w:spacing w:after="0"/>
      </w:pPr>
      <w:r>
        <w:t>0,4</w:t>
      </w:r>
      <w:r>
        <w:tab/>
      </w:r>
    </w:p>
    <w:p w:rsidR="009A29D2" w:rsidRDefault="009A29D2" w:rsidP="004A51B3">
      <w:pPr>
        <w:spacing w:after="0"/>
      </w:pPr>
      <w:r>
        <w:t>0,4</w:t>
      </w:r>
      <w:r>
        <w:tab/>
      </w:r>
    </w:p>
    <w:p w:rsidR="009A29D2" w:rsidRDefault="009A29D2" w:rsidP="004A51B3">
      <w:pPr>
        <w:spacing w:after="0"/>
      </w:pPr>
      <w:r>
        <w:t>0,4</w:t>
      </w:r>
    </w:p>
    <w:p w:rsidR="009A29D2" w:rsidRDefault="009A29D2" w:rsidP="004A51B3">
      <w:pPr>
        <w:spacing w:after="0"/>
      </w:pPr>
      <w:r>
        <w:t>Какао</w:t>
      </w:r>
      <w:r>
        <w:tab/>
      </w:r>
    </w:p>
    <w:p w:rsidR="009A29D2" w:rsidRDefault="009A29D2" w:rsidP="004A51B3">
      <w:pPr>
        <w:spacing w:after="0"/>
      </w:pPr>
      <w:r>
        <w:t>1,2</w:t>
      </w:r>
      <w:r>
        <w:tab/>
      </w:r>
    </w:p>
    <w:p w:rsidR="009A29D2" w:rsidRDefault="009A29D2" w:rsidP="004A51B3">
      <w:pPr>
        <w:spacing w:after="0"/>
      </w:pPr>
      <w:r>
        <w:t>1,2</w:t>
      </w:r>
      <w:r>
        <w:tab/>
      </w:r>
    </w:p>
    <w:p w:rsidR="009A29D2" w:rsidRDefault="009A29D2" w:rsidP="004A51B3">
      <w:pPr>
        <w:spacing w:after="0"/>
      </w:pPr>
      <w:r>
        <w:t>1,2</w:t>
      </w:r>
      <w:r>
        <w:tab/>
      </w:r>
    </w:p>
    <w:p w:rsidR="009A29D2" w:rsidRDefault="009A29D2" w:rsidP="004A51B3">
      <w:pPr>
        <w:spacing w:after="0"/>
      </w:pPr>
      <w:r>
        <w:t>1,2</w:t>
      </w:r>
    </w:p>
    <w:p w:rsidR="009A29D2" w:rsidRDefault="009A29D2" w:rsidP="004A51B3">
      <w:pPr>
        <w:spacing w:after="0"/>
      </w:pPr>
      <w:r>
        <w:t>Дрожжи хлебопекарные</w:t>
      </w:r>
      <w:r>
        <w:tab/>
      </w:r>
    </w:p>
    <w:p w:rsidR="009A29D2" w:rsidRDefault="009A29D2" w:rsidP="004A51B3">
      <w:pPr>
        <w:spacing w:after="0"/>
      </w:pPr>
      <w:r>
        <w:t>1</w:t>
      </w:r>
      <w:r>
        <w:tab/>
      </w:r>
    </w:p>
    <w:p w:rsidR="009A29D2" w:rsidRDefault="009A29D2" w:rsidP="004A51B3">
      <w:pPr>
        <w:spacing w:after="0"/>
      </w:pPr>
      <w:r>
        <w:t>2</w:t>
      </w:r>
      <w:r>
        <w:tab/>
      </w:r>
    </w:p>
    <w:p w:rsidR="009A29D2" w:rsidRDefault="009A29D2" w:rsidP="004A51B3">
      <w:pPr>
        <w:spacing w:after="0"/>
      </w:pPr>
      <w:r>
        <w:t>1</w:t>
      </w:r>
    </w:p>
    <w:p w:rsidR="009A29D2" w:rsidRDefault="009A29D2" w:rsidP="004A51B3">
      <w:pPr>
        <w:spacing w:after="0"/>
      </w:pPr>
      <w:r>
        <w:lastRenderedPageBreak/>
        <w:tab/>
      </w:r>
    </w:p>
    <w:p w:rsidR="009A29D2" w:rsidRDefault="009A29D2" w:rsidP="004A51B3">
      <w:pPr>
        <w:spacing w:after="0"/>
      </w:pPr>
      <w:r>
        <w:t>2</w:t>
      </w:r>
    </w:p>
    <w:p w:rsidR="009A29D2" w:rsidRDefault="009A29D2" w:rsidP="004A51B3">
      <w:pPr>
        <w:spacing w:after="0"/>
      </w:pPr>
      <w:r>
        <w:t>Соль</w:t>
      </w:r>
      <w:r>
        <w:tab/>
      </w:r>
    </w:p>
    <w:p w:rsidR="009A29D2" w:rsidRDefault="009A29D2" w:rsidP="004A51B3">
      <w:pPr>
        <w:spacing w:after="0"/>
      </w:pPr>
      <w:r>
        <w:t>5</w:t>
      </w:r>
      <w:r>
        <w:tab/>
      </w:r>
    </w:p>
    <w:p w:rsidR="009A29D2" w:rsidRDefault="009A29D2" w:rsidP="004A51B3">
      <w:pPr>
        <w:spacing w:after="0"/>
      </w:pPr>
      <w:r>
        <w:t>7</w:t>
      </w:r>
      <w:r>
        <w:tab/>
      </w:r>
    </w:p>
    <w:p w:rsidR="009A29D2" w:rsidRDefault="009A29D2" w:rsidP="004A51B3">
      <w:pPr>
        <w:spacing w:after="0"/>
      </w:pPr>
      <w:r>
        <w:t>5</w:t>
      </w:r>
      <w:r>
        <w:tab/>
      </w:r>
    </w:p>
    <w:p w:rsidR="009A29D2" w:rsidRDefault="009A29D2" w:rsidP="004A51B3">
      <w:pPr>
        <w:spacing w:after="0"/>
      </w:pPr>
      <w:r>
        <w:t>7</w:t>
      </w:r>
    </w:p>
    <w:p w:rsidR="009A29D2" w:rsidRDefault="009A29D2" w:rsidP="004A51B3">
      <w:pPr>
        <w:spacing w:after="0"/>
      </w:pPr>
      <w:r>
        <w:t>Примечание:</w:t>
      </w:r>
    </w:p>
    <w:p w:rsidR="009A29D2" w:rsidRDefault="009A29D2" w:rsidP="004A51B3">
      <w:pPr>
        <w:spacing w:after="0"/>
      </w:pPr>
      <w:r>
        <w:t>&lt;*&gt; Масса брутто приводится для нормы отходов 25%.</w:t>
      </w:r>
    </w:p>
    <w:p w:rsidR="009A29D2" w:rsidRDefault="009A29D2" w:rsidP="004A51B3">
      <w:pPr>
        <w:spacing w:after="0"/>
      </w:pPr>
      <w:r>
        <w:t>&lt;**&gt; Масса нетто является средней величиной, которая может меняться в зависимости от исходного вида овощей и фруктов и сезона года. При формировании меню целесообразно обеспечивать выполнение натуральных норм питания в соответствии с данными, приведенными в столбце нетто.</w:t>
      </w:r>
    </w:p>
    <w:p w:rsidR="009A29D2" w:rsidRDefault="009A29D2" w:rsidP="004A51B3">
      <w:pPr>
        <w:spacing w:after="0"/>
      </w:pPr>
      <w:r>
        <w:t>&lt;***&gt; В том числе для приготовления блюд и напитков, в случае использования продуктов промышленного выпуска, содержащих сахар (сгущенное молоко, кисели и др.), выдача сахара должна быть уменьшена в зависимости от его содержания в используемом готовом продукте.</w:t>
      </w:r>
    </w:p>
    <w:p w:rsidR="009A29D2" w:rsidRDefault="009A29D2" w:rsidP="004A51B3">
      <w:pPr>
        <w:spacing w:after="0"/>
      </w:pPr>
      <w:r>
        <w:t>4.11. Управление организацией строится на принципах, обеспечивающих государственно-общественный характер управления.</w:t>
      </w:r>
    </w:p>
    <w:p w:rsidR="009A29D2" w:rsidRDefault="009A29D2" w:rsidP="004A51B3">
      <w:pPr>
        <w:spacing w:after="0"/>
      </w:pPr>
      <w:r>
        <w:t>4.12. На территории и в зданиях организации не допускается нахождение и проживание посторонних лиц.</w:t>
      </w:r>
    </w:p>
    <w:p w:rsidR="009A29D2" w:rsidRDefault="009A29D2" w:rsidP="004A51B3">
      <w:pPr>
        <w:spacing w:after="0"/>
      </w:pPr>
      <w:r>
        <w:t>5. Требования к материально-техническому обеспечению муниципальной услуги</w:t>
      </w:r>
    </w:p>
    <w:p w:rsidR="009A29D2" w:rsidRDefault="009A29D2" w:rsidP="004A51B3">
      <w:pPr>
        <w:spacing w:after="0"/>
      </w:pPr>
      <w:r>
        <w:t xml:space="preserve">5.1. Организация должна быть обеспечена помещениями, сооружениями, необходимыми для организации быта, отдыха, проведения массовых, в </w:t>
      </w:r>
      <w:proofErr w:type="spellStart"/>
      <w:r>
        <w:t>т.ч</w:t>
      </w:r>
      <w:proofErr w:type="spellEnd"/>
      <w:r>
        <w:t>. спортивных, мероприятий, оказания медицинской помощи, организации питания, хозяйственно-бытового и санитарно-гигиенического обслуживания получателей муниципальной услуги, отвечающими требованиям санитарно-эпидемиологических правил и норм.</w:t>
      </w:r>
    </w:p>
    <w:p w:rsidR="009A29D2" w:rsidRDefault="009A29D2" w:rsidP="004A51B3">
      <w:pPr>
        <w:spacing w:after="0"/>
      </w:pPr>
      <w:r>
        <w:t>5.2. Организация размещается на селитебной территории населенных пунктов на обособленных участках, наиболее благоприятных по санитарно-гигиеническим условиям.</w:t>
      </w:r>
    </w:p>
    <w:p w:rsidR="009A29D2" w:rsidRDefault="009A29D2" w:rsidP="004A51B3">
      <w:pPr>
        <w:spacing w:after="0"/>
      </w:pPr>
      <w:r>
        <w:t>5.3. Организация должна быть оснащена оборудованием, аппаратурой и приборами, отвечающими требованиям санитарно-эпидемиологических правил и норм, стандартов, технических условий, других нормативных документов и обеспечивающими надлежащее качество муниципальных услуг.</w:t>
      </w:r>
    </w:p>
    <w:p w:rsidR="009A29D2" w:rsidRDefault="009A29D2" w:rsidP="004A51B3">
      <w:pPr>
        <w:spacing w:after="0"/>
      </w:pPr>
      <w:r>
        <w:t>На территории организации предусматриваются зоны с площадками для отдыха, физкультуры и хозяйственного назначения, а также площадка перед входом с приближенной автостоянкой.</w:t>
      </w:r>
    </w:p>
    <w:p w:rsidR="009A29D2" w:rsidRDefault="009A29D2" w:rsidP="004A51B3">
      <w:pPr>
        <w:spacing w:after="0"/>
      </w:pPr>
      <w:r>
        <w:t>Территория организации должна быть освещена в темное время суток.</w:t>
      </w:r>
    </w:p>
    <w:p w:rsidR="009A29D2" w:rsidRDefault="009A29D2" w:rsidP="004A51B3">
      <w:pPr>
        <w:spacing w:after="0"/>
      </w:pPr>
      <w:r>
        <w:t>Спальные комнаты для получателей услуги обеспечивают твердым и мягким инвентарем в соответствии с требованиями, предъявляемыми к мебели.</w:t>
      </w:r>
    </w:p>
    <w:p w:rsidR="009A29D2" w:rsidRDefault="009A29D2" w:rsidP="004A51B3">
      <w:pPr>
        <w:spacing w:after="0"/>
      </w:pPr>
      <w:r>
        <w:t>Получатели муниципальной услуги в режиме пребывания детей с обязательной организацией дневного сна должны быть обеспечены мягким инвентарем в соответствии с таблицей 2.</w:t>
      </w:r>
    </w:p>
    <w:p w:rsidR="009A29D2" w:rsidRDefault="009A29D2" w:rsidP="004A51B3">
      <w:pPr>
        <w:spacing w:after="0"/>
      </w:pPr>
      <w:r>
        <w:t>Таблица 2. Нормы мягкого инвентаря в организации на одного ребенка в смену</w:t>
      </w:r>
    </w:p>
    <w:p w:rsidR="009A29D2" w:rsidRDefault="009A29D2" w:rsidP="004A51B3">
      <w:pPr>
        <w:spacing w:after="0"/>
      </w:pPr>
      <w:r>
        <w:t>Наименование предмета</w:t>
      </w:r>
      <w:r>
        <w:tab/>
      </w:r>
    </w:p>
    <w:p w:rsidR="009A29D2" w:rsidRDefault="009A29D2" w:rsidP="004A51B3">
      <w:pPr>
        <w:spacing w:after="0"/>
      </w:pPr>
      <w:r>
        <w:t>Норма</w:t>
      </w:r>
      <w:r>
        <w:tab/>
      </w:r>
    </w:p>
    <w:p w:rsidR="009A29D2" w:rsidRDefault="009A29D2" w:rsidP="004A51B3">
      <w:pPr>
        <w:spacing w:after="0"/>
      </w:pPr>
      <w:r>
        <w:t>Единица измерения</w:t>
      </w:r>
    </w:p>
    <w:p w:rsidR="009A29D2" w:rsidRDefault="009A29D2" w:rsidP="004A51B3">
      <w:pPr>
        <w:spacing w:after="0"/>
      </w:pPr>
      <w:r>
        <w:t>Коврик прикроватный</w:t>
      </w:r>
      <w:r>
        <w:tab/>
      </w:r>
    </w:p>
    <w:p w:rsidR="009A29D2" w:rsidRDefault="009A29D2" w:rsidP="004A51B3">
      <w:pPr>
        <w:spacing w:after="0"/>
      </w:pPr>
      <w:r>
        <w:t>0,007</w:t>
      </w:r>
      <w:r>
        <w:tab/>
      </w:r>
    </w:p>
    <w:p w:rsidR="009A29D2" w:rsidRDefault="009A29D2" w:rsidP="004A51B3">
      <w:pPr>
        <w:spacing w:after="0"/>
      </w:pPr>
      <w:r>
        <w:t>штук</w:t>
      </w:r>
    </w:p>
    <w:p w:rsidR="009A29D2" w:rsidRDefault="009A29D2" w:rsidP="004A51B3">
      <w:pPr>
        <w:spacing w:after="0"/>
      </w:pPr>
      <w:r>
        <w:t>Матрац</w:t>
      </w:r>
      <w:r>
        <w:tab/>
      </w:r>
    </w:p>
    <w:p w:rsidR="009A29D2" w:rsidRDefault="009A29D2" w:rsidP="004A51B3">
      <w:pPr>
        <w:spacing w:after="0"/>
      </w:pPr>
      <w:r>
        <w:t>0,014</w:t>
      </w:r>
      <w:r>
        <w:tab/>
      </w:r>
    </w:p>
    <w:p w:rsidR="009A29D2" w:rsidRDefault="009A29D2" w:rsidP="004A51B3">
      <w:pPr>
        <w:spacing w:after="0"/>
      </w:pPr>
      <w:r>
        <w:t>штук</w:t>
      </w:r>
    </w:p>
    <w:p w:rsidR="009A29D2" w:rsidRDefault="009A29D2" w:rsidP="004A51B3">
      <w:pPr>
        <w:spacing w:after="0"/>
      </w:pPr>
      <w:r>
        <w:t>Чехол на матрац</w:t>
      </w:r>
      <w:r>
        <w:tab/>
      </w:r>
    </w:p>
    <w:p w:rsidR="009A29D2" w:rsidRDefault="009A29D2" w:rsidP="004A51B3">
      <w:pPr>
        <w:spacing w:after="0"/>
      </w:pPr>
      <w:r>
        <w:t>0,014</w:t>
      </w:r>
      <w:r>
        <w:tab/>
      </w:r>
    </w:p>
    <w:p w:rsidR="009A29D2" w:rsidRDefault="009A29D2" w:rsidP="004A51B3">
      <w:pPr>
        <w:spacing w:after="0"/>
      </w:pPr>
      <w:r>
        <w:t>штук</w:t>
      </w:r>
    </w:p>
    <w:p w:rsidR="009A29D2" w:rsidRDefault="009A29D2" w:rsidP="004A51B3">
      <w:pPr>
        <w:spacing w:after="0"/>
      </w:pPr>
      <w:r>
        <w:t>Одеяло полушерстяное</w:t>
      </w:r>
    </w:p>
    <w:p w:rsidR="009A29D2" w:rsidRDefault="009A29D2" w:rsidP="004A51B3">
      <w:pPr>
        <w:spacing w:after="0"/>
      </w:pPr>
      <w:r>
        <w:lastRenderedPageBreak/>
        <w:tab/>
      </w:r>
    </w:p>
    <w:p w:rsidR="009A29D2" w:rsidRDefault="009A29D2" w:rsidP="004A51B3">
      <w:pPr>
        <w:spacing w:after="0"/>
      </w:pPr>
      <w:r>
        <w:t>0,014</w:t>
      </w:r>
      <w:r>
        <w:tab/>
      </w:r>
    </w:p>
    <w:p w:rsidR="009A29D2" w:rsidRDefault="009A29D2" w:rsidP="004A51B3">
      <w:pPr>
        <w:spacing w:after="0"/>
      </w:pPr>
      <w:r>
        <w:t>штук</w:t>
      </w:r>
    </w:p>
    <w:p w:rsidR="009A29D2" w:rsidRDefault="009A29D2" w:rsidP="004A51B3">
      <w:pPr>
        <w:spacing w:after="0"/>
      </w:pPr>
      <w:r>
        <w:t>Одеяло байковое</w:t>
      </w:r>
      <w:r>
        <w:tab/>
      </w:r>
    </w:p>
    <w:p w:rsidR="009A29D2" w:rsidRDefault="009A29D2" w:rsidP="004A51B3">
      <w:pPr>
        <w:spacing w:after="0"/>
      </w:pPr>
      <w:r>
        <w:t>0,014</w:t>
      </w:r>
      <w:r>
        <w:tab/>
      </w:r>
    </w:p>
    <w:p w:rsidR="009A29D2" w:rsidRDefault="009A29D2" w:rsidP="004A51B3">
      <w:pPr>
        <w:spacing w:after="0"/>
      </w:pPr>
      <w:r>
        <w:t>штук</w:t>
      </w:r>
    </w:p>
    <w:p w:rsidR="009A29D2" w:rsidRDefault="009A29D2" w:rsidP="004A51B3">
      <w:pPr>
        <w:spacing w:after="0"/>
      </w:pPr>
      <w:r>
        <w:t xml:space="preserve">Подушка </w:t>
      </w:r>
      <w:proofErr w:type="spellStart"/>
      <w:r>
        <w:t>пухо</w:t>
      </w:r>
      <w:proofErr w:type="spellEnd"/>
      <w:r>
        <w:t>-перьевая</w:t>
      </w:r>
      <w:r>
        <w:tab/>
      </w:r>
    </w:p>
    <w:p w:rsidR="009A29D2" w:rsidRDefault="009A29D2" w:rsidP="004A51B3">
      <w:pPr>
        <w:spacing w:after="0"/>
      </w:pPr>
      <w:r>
        <w:t>0,01</w:t>
      </w:r>
      <w:r>
        <w:tab/>
      </w:r>
    </w:p>
    <w:p w:rsidR="009A29D2" w:rsidRDefault="009A29D2" w:rsidP="004A51B3">
      <w:pPr>
        <w:spacing w:after="0"/>
      </w:pPr>
      <w:r>
        <w:t>штук</w:t>
      </w:r>
    </w:p>
    <w:p w:rsidR="009A29D2" w:rsidRDefault="009A29D2" w:rsidP="004A51B3">
      <w:pPr>
        <w:spacing w:after="0"/>
      </w:pPr>
      <w:r>
        <w:t>Декоративная ткань для покрывала</w:t>
      </w:r>
      <w:r>
        <w:tab/>
      </w:r>
    </w:p>
    <w:p w:rsidR="009A29D2" w:rsidRDefault="009A29D2" w:rsidP="004A51B3">
      <w:pPr>
        <w:spacing w:after="0"/>
      </w:pPr>
      <w:r>
        <w:t>0,025</w:t>
      </w:r>
      <w:r>
        <w:tab/>
      </w:r>
    </w:p>
    <w:p w:rsidR="009A29D2" w:rsidRDefault="009A29D2" w:rsidP="004A51B3">
      <w:pPr>
        <w:spacing w:after="0"/>
      </w:pPr>
      <w:r>
        <w:t>метров</w:t>
      </w:r>
    </w:p>
    <w:p w:rsidR="009A29D2" w:rsidRDefault="009A29D2" w:rsidP="004A51B3">
      <w:pPr>
        <w:spacing w:after="0"/>
      </w:pPr>
      <w:r>
        <w:t>Простыня</w:t>
      </w:r>
      <w:r>
        <w:tab/>
      </w:r>
    </w:p>
    <w:p w:rsidR="009A29D2" w:rsidRDefault="009A29D2" w:rsidP="004A51B3">
      <w:pPr>
        <w:spacing w:after="0"/>
      </w:pPr>
      <w:r>
        <w:t>0,083</w:t>
      </w:r>
      <w:r>
        <w:tab/>
      </w:r>
    </w:p>
    <w:p w:rsidR="009A29D2" w:rsidRDefault="009A29D2" w:rsidP="004A51B3">
      <w:pPr>
        <w:spacing w:after="0"/>
      </w:pPr>
      <w:r>
        <w:t>штук</w:t>
      </w:r>
    </w:p>
    <w:p w:rsidR="009A29D2" w:rsidRDefault="009A29D2" w:rsidP="004A51B3">
      <w:pPr>
        <w:spacing w:after="0"/>
      </w:pPr>
      <w:r>
        <w:t>Пододеяльник</w:t>
      </w:r>
      <w:r>
        <w:tab/>
      </w:r>
    </w:p>
    <w:p w:rsidR="009A29D2" w:rsidRDefault="009A29D2" w:rsidP="004A51B3">
      <w:pPr>
        <w:spacing w:after="0"/>
      </w:pPr>
      <w:r>
        <w:t>0,083</w:t>
      </w:r>
      <w:r>
        <w:tab/>
      </w:r>
    </w:p>
    <w:p w:rsidR="009A29D2" w:rsidRDefault="009A29D2" w:rsidP="004A51B3">
      <w:pPr>
        <w:spacing w:after="0"/>
      </w:pPr>
      <w:r>
        <w:t>штук</w:t>
      </w:r>
    </w:p>
    <w:p w:rsidR="009A29D2" w:rsidRDefault="009A29D2" w:rsidP="004A51B3">
      <w:pPr>
        <w:spacing w:after="0"/>
      </w:pPr>
      <w:r>
        <w:t>Наволочка нижняя</w:t>
      </w:r>
      <w:r>
        <w:tab/>
      </w:r>
    </w:p>
    <w:p w:rsidR="009A29D2" w:rsidRDefault="009A29D2" w:rsidP="004A51B3">
      <w:pPr>
        <w:spacing w:after="0"/>
      </w:pPr>
      <w:r>
        <w:t>0,055</w:t>
      </w:r>
      <w:r>
        <w:tab/>
      </w:r>
    </w:p>
    <w:p w:rsidR="009A29D2" w:rsidRDefault="009A29D2" w:rsidP="004A51B3">
      <w:pPr>
        <w:spacing w:after="0"/>
      </w:pPr>
      <w:r>
        <w:t>штук</w:t>
      </w:r>
    </w:p>
    <w:p w:rsidR="009A29D2" w:rsidRDefault="009A29D2" w:rsidP="004A51B3">
      <w:pPr>
        <w:spacing w:after="0"/>
      </w:pPr>
      <w:r>
        <w:t>Наволочка верхняя</w:t>
      </w:r>
      <w:r>
        <w:tab/>
      </w:r>
    </w:p>
    <w:p w:rsidR="009A29D2" w:rsidRDefault="009A29D2" w:rsidP="004A51B3">
      <w:pPr>
        <w:spacing w:after="0"/>
      </w:pPr>
      <w:r>
        <w:t>0,067</w:t>
      </w:r>
      <w:r>
        <w:tab/>
      </w:r>
    </w:p>
    <w:p w:rsidR="009A29D2" w:rsidRDefault="009A29D2" w:rsidP="004A51B3">
      <w:pPr>
        <w:spacing w:after="0"/>
      </w:pPr>
      <w:r>
        <w:t>штук</w:t>
      </w:r>
    </w:p>
    <w:p w:rsidR="009A29D2" w:rsidRDefault="009A29D2" w:rsidP="004A51B3">
      <w:pPr>
        <w:spacing w:after="0"/>
      </w:pPr>
      <w:r>
        <w:t>Полотенце для лица</w:t>
      </w:r>
      <w:r>
        <w:tab/>
      </w:r>
    </w:p>
    <w:p w:rsidR="009A29D2" w:rsidRDefault="009A29D2" w:rsidP="004A51B3">
      <w:pPr>
        <w:spacing w:after="0"/>
      </w:pPr>
      <w:r>
        <w:t>0,028</w:t>
      </w:r>
      <w:r>
        <w:tab/>
      </w:r>
    </w:p>
    <w:p w:rsidR="009A29D2" w:rsidRDefault="009A29D2" w:rsidP="004A51B3">
      <w:pPr>
        <w:spacing w:after="0"/>
      </w:pPr>
      <w:r>
        <w:t>штук</w:t>
      </w:r>
    </w:p>
    <w:p w:rsidR="009A29D2" w:rsidRDefault="009A29D2" w:rsidP="004A51B3">
      <w:pPr>
        <w:spacing w:after="0"/>
      </w:pPr>
      <w:r>
        <w:t>Полотенце махровое</w:t>
      </w:r>
      <w:r>
        <w:tab/>
      </w:r>
    </w:p>
    <w:p w:rsidR="009A29D2" w:rsidRDefault="009A29D2" w:rsidP="004A51B3">
      <w:pPr>
        <w:spacing w:after="0"/>
      </w:pPr>
      <w:r>
        <w:t>0,021</w:t>
      </w:r>
      <w:r>
        <w:tab/>
      </w:r>
    </w:p>
    <w:p w:rsidR="009A29D2" w:rsidRDefault="009A29D2" w:rsidP="004A51B3">
      <w:pPr>
        <w:spacing w:after="0"/>
      </w:pPr>
      <w:r>
        <w:t>штук</w:t>
      </w:r>
    </w:p>
    <w:p w:rsidR="009A29D2" w:rsidRDefault="009A29D2" w:rsidP="004A51B3">
      <w:pPr>
        <w:spacing w:after="0"/>
      </w:pPr>
      <w:r>
        <w:t>Полотенце для ног</w:t>
      </w:r>
      <w:r>
        <w:tab/>
      </w:r>
    </w:p>
    <w:p w:rsidR="009A29D2" w:rsidRDefault="009A29D2" w:rsidP="004A51B3">
      <w:pPr>
        <w:spacing w:after="0"/>
      </w:pPr>
      <w:r>
        <w:t>0,028</w:t>
      </w:r>
      <w:r>
        <w:tab/>
      </w:r>
    </w:p>
    <w:p w:rsidR="009A29D2" w:rsidRDefault="009A29D2" w:rsidP="004A51B3">
      <w:pPr>
        <w:spacing w:after="0"/>
      </w:pPr>
      <w:r>
        <w:t>штук</w:t>
      </w:r>
    </w:p>
    <w:p w:rsidR="009A29D2" w:rsidRDefault="009A29D2" w:rsidP="004A51B3">
      <w:pPr>
        <w:spacing w:after="0"/>
      </w:pPr>
      <w:r>
        <w:t>6. Требования к безопасности оказания муниципальной услуги</w:t>
      </w:r>
    </w:p>
    <w:p w:rsidR="009A29D2" w:rsidRDefault="009A29D2" w:rsidP="004A51B3">
      <w:pPr>
        <w:spacing w:after="0"/>
      </w:pPr>
      <w:r>
        <w:t>6.1. Организация, предоставляющая муниципальную услугу, должна быть зарегистрирована в качестве юридического лица в установленном законодательством порядке.</w:t>
      </w:r>
    </w:p>
    <w:p w:rsidR="009A29D2" w:rsidRDefault="009A29D2" w:rsidP="004A51B3">
      <w:pPr>
        <w:spacing w:after="0"/>
      </w:pPr>
      <w:r>
        <w:t>6.2. Помещения организации, предоставляющей муниципальную услугу, должны соответствовать:</w:t>
      </w:r>
    </w:p>
    <w:p w:rsidR="009A29D2" w:rsidRDefault="009A29D2" w:rsidP="004A51B3">
      <w:pPr>
        <w:spacing w:after="0"/>
      </w:pPr>
      <w:r>
        <w:t>Федеральному закону от 22.07.2008 N 123-ФЗ "Технический регламент о требованиях пожарной безопасности";</w:t>
      </w:r>
    </w:p>
    <w:p w:rsidR="009A29D2" w:rsidRDefault="009A29D2" w:rsidP="004A51B3">
      <w:pPr>
        <w:spacing w:after="0"/>
      </w:pPr>
      <w:r>
        <w:t>Постановлению Правительства РФ от 25.04.2012 N 390 "О противопожарном режиме";</w:t>
      </w:r>
    </w:p>
    <w:p w:rsidR="009A29D2" w:rsidRDefault="009A29D2" w:rsidP="004A51B3">
      <w:pPr>
        <w:spacing w:after="0"/>
      </w:pPr>
      <w:r>
        <w:t>санитарно-эпидемиологическим нормам, утвержденным федеральным законодательством.</w:t>
      </w:r>
    </w:p>
    <w:p w:rsidR="009A29D2" w:rsidRDefault="009A29D2" w:rsidP="004A51B3">
      <w:pPr>
        <w:spacing w:after="0"/>
      </w:pPr>
      <w:r>
        <w:t>6.3. Специальное оборудование, приборы и аппаратура должны использоваться строго по назначению в соответствии с эксплуатационными документами, содержаться в технически исправном состоянии.</w:t>
      </w:r>
    </w:p>
    <w:p w:rsidR="009A29D2" w:rsidRDefault="009A29D2" w:rsidP="004A51B3">
      <w:pPr>
        <w:spacing w:after="0"/>
      </w:pPr>
      <w:r>
        <w:t>Неисправное специальное оборудование, приборы и аппаратура должны быть заменены, отремонтированы (если они подлежат ремонту) или изъяты из эксплуатации.</w:t>
      </w:r>
    </w:p>
    <w:p w:rsidR="009A29D2" w:rsidRDefault="009A29D2" w:rsidP="004A51B3">
      <w:pPr>
        <w:spacing w:after="0"/>
      </w:pPr>
      <w:r>
        <w:t xml:space="preserve">6.4. Организация несет ответственность в установленном законодательствами Российской Федерации и Республики Татарстан порядке </w:t>
      </w:r>
      <w:proofErr w:type="gramStart"/>
      <w:r>
        <w:t>за</w:t>
      </w:r>
      <w:proofErr w:type="gramEnd"/>
      <w:r>
        <w:t>:</w:t>
      </w:r>
    </w:p>
    <w:p w:rsidR="009A29D2" w:rsidRDefault="009A29D2" w:rsidP="004A51B3">
      <w:pPr>
        <w:spacing w:after="0"/>
      </w:pPr>
      <w:r>
        <w:t>выполнение функций, определенных его уставом;</w:t>
      </w:r>
    </w:p>
    <w:p w:rsidR="009A29D2" w:rsidRDefault="009A29D2" w:rsidP="004A51B3">
      <w:pPr>
        <w:spacing w:after="0"/>
      </w:pPr>
      <w:r>
        <w:t>жизнь и здоровье детей и работников организации во время образовательного процесса;</w:t>
      </w:r>
    </w:p>
    <w:p w:rsidR="009A29D2" w:rsidRDefault="009A29D2" w:rsidP="004A51B3">
      <w:pPr>
        <w:spacing w:after="0"/>
      </w:pPr>
      <w:r>
        <w:lastRenderedPageBreak/>
        <w:t>соблюдение прав и свобод получателей муниципальной услуги и работников организации.</w:t>
      </w:r>
    </w:p>
    <w:p w:rsidR="009A29D2" w:rsidRDefault="009A29D2" w:rsidP="004A51B3">
      <w:pPr>
        <w:spacing w:after="0"/>
      </w:pPr>
    </w:p>
    <w:p w:rsidR="009A29D2" w:rsidRDefault="009A29D2" w:rsidP="004A51B3">
      <w:pPr>
        <w:spacing w:after="0"/>
      </w:pPr>
      <w:r>
        <w:t>7. Требования, обеспечивающие доступность муниципальной услуги</w:t>
      </w:r>
    </w:p>
    <w:p w:rsidR="009A29D2" w:rsidRDefault="009A29D2" w:rsidP="004A51B3">
      <w:pPr>
        <w:spacing w:after="0"/>
      </w:pPr>
    </w:p>
    <w:p w:rsidR="009A29D2" w:rsidRDefault="009A29D2" w:rsidP="004A51B3">
      <w:pPr>
        <w:spacing w:after="0"/>
      </w:pPr>
      <w:r>
        <w:t>7.1. Объем и структура приема получателей муниципальной услуги в организации определяются в муниципальном задании в порядке, установленном Кабинетом Министров Республики Татарстан.</w:t>
      </w:r>
    </w:p>
    <w:p w:rsidR="009A29D2" w:rsidRDefault="009A29D2" w:rsidP="004A51B3">
      <w:pPr>
        <w:spacing w:after="0"/>
      </w:pPr>
      <w:r>
        <w:t>7.2. Получателям муниципальной услуги гарантируется ее предоставление в течение всей лагерной смены.</w:t>
      </w:r>
    </w:p>
    <w:p w:rsidR="009A29D2" w:rsidRDefault="009A29D2" w:rsidP="004A51B3">
      <w:pPr>
        <w:spacing w:after="0"/>
      </w:pPr>
      <w:r>
        <w:t>7.3. Порядок приема детей в лагерь в части, не отрегулированной законодательством Российской Федерации, Республики Татарстан, определяется учредителем образовательной организации, представляющей муниципальную услугу, и закрепляется в уставе организации.</w:t>
      </w:r>
    </w:p>
    <w:p w:rsidR="009A29D2" w:rsidRDefault="009A29D2" w:rsidP="004A51B3">
      <w:pPr>
        <w:spacing w:after="0"/>
      </w:pPr>
      <w:r>
        <w:t>При приеме детей организация обязана ознакомить их и (или) родителей (законных представителей) с документами, регламентирующими организацию отдыха и оздоровления детей.</w:t>
      </w:r>
    </w:p>
    <w:p w:rsidR="009A29D2" w:rsidRDefault="009A29D2" w:rsidP="004A51B3">
      <w:pPr>
        <w:spacing w:after="0"/>
      </w:pPr>
    </w:p>
    <w:p w:rsidR="009A29D2" w:rsidRDefault="009A29D2" w:rsidP="004A51B3">
      <w:pPr>
        <w:spacing w:after="0"/>
      </w:pPr>
      <w:r>
        <w:t>8. Требования к уровню кадрового обеспечения оказания муниципальной услуги</w:t>
      </w:r>
    </w:p>
    <w:p w:rsidR="009A29D2" w:rsidRDefault="009A29D2" w:rsidP="004A51B3">
      <w:pPr>
        <w:spacing w:after="0"/>
      </w:pPr>
    </w:p>
    <w:p w:rsidR="009A29D2" w:rsidRDefault="009A29D2" w:rsidP="004A51B3">
      <w:pPr>
        <w:spacing w:after="0"/>
      </w:pPr>
      <w:r>
        <w:t>8.1. Организация должна быть укомплектована квалифицированными специалистами в соответствии со штатным расписанием и количеством укомплектованных групп. Порядок комплектования персонала организации регламентируется его уставом.</w:t>
      </w:r>
    </w:p>
    <w:p w:rsidR="009A29D2" w:rsidRDefault="009A29D2" w:rsidP="004A51B3">
      <w:pPr>
        <w:spacing w:after="0"/>
      </w:pPr>
      <w:r>
        <w:t>К работникам организации относятся руководящий, административно-хозяйственный, учебно-вспомогательный, педагогический, медицинский и обслуживающий персонал.</w:t>
      </w:r>
    </w:p>
    <w:p w:rsidR="009A29D2" w:rsidRDefault="009A29D2" w:rsidP="004A51B3">
      <w:pPr>
        <w:spacing w:after="0"/>
      </w:pPr>
      <w:r>
        <w:t>8.2. К трудовой деятельности не допускаются лица:</w:t>
      </w:r>
    </w:p>
    <w:p w:rsidR="009A29D2" w:rsidRDefault="009A29D2" w:rsidP="004A51B3">
      <w:pPr>
        <w:spacing w:after="0"/>
      </w:pPr>
      <w:r>
        <w:t>лишенные права заниматься педагогической деятельностью в соответствии с вступившим в законную силу приговором суда;</w:t>
      </w:r>
    </w:p>
    <w:p w:rsidR="009A29D2" w:rsidRDefault="009A29D2" w:rsidP="004A51B3">
      <w:pPr>
        <w:spacing w:after="0"/>
      </w:pPr>
      <w:proofErr w:type="gramStart"/>
      <w: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w:t>
      </w:r>
      <w:proofErr w:type="gramEnd"/>
      <w:r>
        <w:t xml:space="preserve"> и безопасности государства, а также против общественной безопасности;</w:t>
      </w:r>
    </w:p>
    <w:p w:rsidR="009A29D2" w:rsidRDefault="009A29D2" w:rsidP="004A51B3">
      <w:pPr>
        <w:spacing w:after="0"/>
      </w:pPr>
      <w:proofErr w:type="gramStart"/>
      <w:r>
        <w:t>имеющие неснятую или непогашенную судимость за умышленные тяжкие и особо тяжкие преступления;</w:t>
      </w:r>
      <w:proofErr w:type="gramEnd"/>
    </w:p>
    <w:p w:rsidR="009A29D2" w:rsidRDefault="009A29D2" w:rsidP="004A51B3">
      <w:pPr>
        <w:spacing w:after="0"/>
      </w:pPr>
      <w:proofErr w:type="gramStart"/>
      <w:r>
        <w:t>признанные</w:t>
      </w:r>
      <w:proofErr w:type="gramEnd"/>
      <w:r>
        <w:t xml:space="preserve"> недееспособными в установленном федеральным законом порядке;</w:t>
      </w:r>
    </w:p>
    <w:p w:rsidR="009A29D2" w:rsidRDefault="009A29D2" w:rsidP="004A51B3">
      <w:pPr>
        <w:spacing w:after="0"/>
      </w:pPr>
      <w:r>
        <w:t xml:space="preserve">имеющие заболевания, предусмотренные перечнем, утверждаемым федеральным органом исполнительной власти, осуществляющим </w:t>
      </w:r>
      <w:proofErr w:type="gramStart"/>
      <w:r>
        <w:t>функции</w:t>
      </w:r>
      <w:proofErr w:type="gramEnd"/>
      <w:r>
        <w:t xml:space="preserve"> но выработке государственной политики и нормативно-правовому регулированию в области здравоохранения.</w:t>
      </w:r>
    </w:p>
    <w:p w:rsidR="009A29D2" w:rsidRDefault="009A29D2" w:rsidP="004A51B3">
      <w:pPr>
        <w:spacing w:after="0"/>
      </w:pPr>
      <w:r>
        <w:t xml:space="preserve">8.3. К педагогической деятельности в организации не допускаются лица, которым она запрещена вступившим в силу приговором суда </w:t>
      </w:r>
      <w:proofErr w:type="gramStart"/>
      <w:r>
        <w:t>или</w:t>
      </w:r>
      <w:proofErr w:type="gramEnd"/>
      <w:r>
        <w:t xml:space="preserve"> но медицинским показаниям, а также лица, имеющую неснятую или непогашенную судимость.</w:t>
      </w:r>
    </w:p>
    <w:p w:rsidR="009A29D2" w:rsidRDefault="009A29D2" w:rsidP="004A51B3">
      <w:pPr>
        <w:spacing w:after="0"/>
      </w:pPr>
      <w:r>
        <w:t>Перечень соответствующих медицинских противопоказаний устанавливается Правительством Российской Федерации.</w:t>
      </w:r>
    </w:p>
    <w:p w:rsidR="009A29D2" w:rsidRDefault="009A29D2" w:rsidP="004A51B3">
      <w:pPr>
        <w:spacing w:after="0"/>
      </w:pPr>
      <w:r>
        <w:t>8.4. К трудовой деятельности в организации допускаются лица, имеющие высшее или среднее профессиональное образование, отвечающие квалификационным требованиям, указанным в квалификационных справочниках, и (или) профессиональным стандартам.</w:t>
      </w:r>
    </w:p>
    <w:p w:rsidR="009A29D2" w:rsidRDefault="009A29D2" w:rsidP="004A51B3">
      <w:pPr>
        <w:spacing w:after="0"/>
      </w:pPr>
      <w:r>
        <w:t>8.5. Повышение квалификации руководящего, педагогического персонала проводится не реже одного раза за пять лет работы в данной должности путем обучения на курсах переподготовки и повышения квалификации и (или) стажировки в организациях дополнительного профессионального образования, в высших учебных заведениях и иных организациях, имеющих соответствующую лицензию.</w:t>
      </w:r>
    </w:p>
    <w:p w:rsidR="009A29D2" w:rsidRDefault="009A29D2" w:rsidP="004A51B3">
      <w:pPr>
        <w:spacing w:after="0"/>
      </w:pPr>
      <w:r>
        <w:t>8.6. В обязанности медицинских работников организации входят:</w:t>
      </w:r>
    </w:p>
    <w:p w:rsidR="009A29D2" w:rsidRDefault="009A29D2" w:rsidP="004A51B3">
      <w:pPr>
        <w:spacing w:after="0"/>
      </w:pPr>
      <w:r>
        <w:lastRenderedPageBreak/>
        <w:t>наблюдение за состоянием здоровья, физическим и психическим развитием получателей муниципальной услуги, оказание им медицинской помощи;</w:t>
      </w:r>
    </w:p>
    <w:p w:rsidR="009A29D2" w:rsidRDefault="009A29D2" w:rsidP="004A51B3">
      <w:pPr>
        <w:spacing w:after="0"/>
      </w:pPr>
      <w:r>
        <w:t>организация и проведение углубленных медицинских осмотров получателей муниципальной услуги, профилактических и лечебно-оздоровительных мероприятий, оценка их эффективности;</w:t>
      </w:r>
    </w:p>
    <w:p w:rsidR="009A29D2" w:rsidRDefault="009A29D2" w:rsidP="004A51B3">
      <w:pPr>
        <w:spacing w:after="0"/>
      </w:pPr>
      <w:proofErr w:type="gramStart"/>
      <w:r>
        <w:t>контроль за</w:t>
      </w:r>
      <w:proofErr w:type="gramEnd"/>
      <w:r>
        <w:t xml:space="preserve"> выполнением санитарно-гигиенического и противоэпидемического режима, организацией и качеством питания, соблюдением рационального режима учебной и </w:t>
      </w:r>
      <w:proofErr w:type="spellStart"/>
      <w:r>
        <w:t>внеучебной</w:t>
      </w:r>
      <w:proofErr w:type="spellEnd"/>
      <w:r>
        <w:t xml:space="preserve"> деятельности получателей муниципальной услуги;</w:t>
      </w:r>
    </w:p>
    <w:p w:rsidR="009A29D2" w:rsidRDefault="009A29D2" w:rsidP="004A51B3">
      <w:pPr>
        <w:spacing w:after="0"/>
      </w:pPr>
      <w:r>
        <w:t>формирование навыков здорового образа жизни у получателей муниципальной услуги и работников организации, а также ведение санитарно-просветительской работы среди родителей получателей муниципальной услуги (законных представителей).</w:t>
      </w:r>
    </w:p>
    <w:p w:rsidR="009A29D2" w:rsidRDefault="009A29D2" w:rsidP="004A51B3">
      <w:pPr>
        <w:spacing w:after="0"/>
      </w:pPr>
      <w:r>
        <w:t>8.7. Обязанности руководящего, административно-хозяйствующего, учебно-вспомогательного, педагогического и обслуживающего персонала определяются должностными инструкциями, утвержденными руководителем образовательной организации.</w:t>
      </w:r>
    </w:p>
    <w:p w:rsidR="009A29D2" w:rsidRDefault="009A29D2" w:rsidP="004A51B3">
      <w:pPr>
        <w:spacing w:after="0"/>
      </w:pPr>
      <w:r>
        <w:t>8.8. Организация должна быть укомплектована административно-хозяйствующим персоналом согласно штатному расписанию и санитарным нормам.</w:t>
      </w:r>
    </w:p>
    <w:p w:rsidR="009A29D2" w:rsidRDefault="009A29D2" w:rsidP="004A51B3">
      <w:pPr>
        <w:spacing w:after="0"/>
      </w:pPr>
      <w:r>
        <w:t>8.9. Работники организации обязаны соблюдать устав учреждения, Правила внутреннего трудового распорядка, строго следовать профессиональной этике, качественно выполнять возложенные на них функциональные обязанности, соблюдать требования, правила, нормы по безопасности жизни и здоровья людей в процессе проживания, по гигиене труда и производственной санитарии; обеспечивать их соблюдение получателями муниципальной услуги.</w:t>
      </w:r>
    </w:p>
    <w:p w:rsidR="009A29D2" w:rsidRDefault="009A29D2" w:rsidP="004A51B3">
      <w:pPr>
        <w:spacing w:after="0"/>
      </w:pPr>
    </w:p>
    <w:p w:rsidR="009A29D2" w:rsidRDefault="009A29D2" w:rsidP="004A51B3">
      <w:pPr>
        <w:spacing w:after="0"/>
      </w:pPr>
      <w:r>
        <w:t>9. Требования к информационному обеспечению получателей муниципальной услуги</w:t>
      </w:r>
    </w:p>
    <w:p w:rsidR="009A29D2" w:rsidRDefault="009A29D2" w:rsidP="004A51B3">
      <w:pPr>
        <w:spacing w:after="0"/>
      </w:pPr>
    </w:p>
    <w:p w:rsidR="009A29D2" w:rsidRDefault="009A29D2" w:rsidP="004A51B3">
      <w:pPr>
        <w:spacing w:after="0"/>
      </w:pPr>
      <w:r>
        <w:t>9.1. Состояние информации о муниципальной услуге и образовательной организации, ее оказывающей, должно соответствовать требованиям Закона Российской Федерации от 07.02.1992 N 2300-1 "О защите прав потребителей".</w:t>
      </w:r>
    </w:p>
    <w:p w:rsidR="009A29D2" w:rsidRDefault="009A29D2" w:rsidP="004A51B3">
      <w:pPr>
        <w:spacing w:after="0"/>
      </w:pPr>
      <w:r>
        <w:t>9.2. С целью ознакомления поступающего и его родителей (законных представителей) с уставом учебного заведения, внутренними локальными актами, Правилами внутреннего распорядка организация должна разместить указанные документы на официальном сайте в сети "Интернет".</w:t>
      </w:r>
    </w:p>
    <w:p w:rsidR="009A29D2" w:rsidRDefault="009A29D2" w:rsidP="004A51B3">
      <w:pPr>
        <w:spacing w:after="0"/>
      </w:pPr>
      <w:r>
        <w:t>9.3. Информация об учебном заведении, его муниципальной регистрации, наименовании зарегистрировавшего его органа, объеме муниципального задания на очередной финансовый год должна быть размещена на официальном сайте в сети "Интернет" органа исполнительной власти, выдавшего муниципальное задание организации.</w:t>
      </w:r>
    </w:p>
    <w:p w:rsidR="009A29D2" w:rsidRDefault="009A29D2" w:rsidP="004A51B3">
      <w:pPr>
        <w:spacing w:after="0"/>
      </w:pPr>
      <w:r>
        <w:t>9.4. Организация обязана своевременно предоставить получателю достоверную информацию о муниципальной услуге, ознакомить с правилами и условиями получения муниципальной услуги.</w:t>
      </w:r>
    </w:p>
    <w:p w:rsidR="009A29D2" w:rsidRDefault="009A29D2" w:rsidP="004A51B3">
      <w:pPr>
        <w:spacing w:after="0"/>
      </w:pPr>
      <w:r>
        <w:t>9.5. В состав информации о муниципальной услуге должны быть включены:</w:t>
      </w:r>
    </w:p>
    <w:p w:rsidR="009A29D2" w:rsidRDefault="009A29D2" w:rsidP="004A51B3">
      <w:pPr>
        <w:spacing w:after="0"/>
      </w:pPr>
      <w:r>
        <w:t>настоящий Стандарт;</w:t>
      </w:r>
    </w:p>
    <w:p w:rsidR="009A29D2" w:rsidRDefault="009A29D2" w:rsidP="004A51B3">
      <w:pPr>
        <w:spacing w:after="0"/>
      </w:pPr>
      <w:r>
        <w:t>информация об условиях предоставления муниципальной услуги;</w:t>
      </w:r>
    </w:p>
    <w:p w:rsidR="009A29D2" w:rsidRDefault="009A29D2" w:rsidP="004A51B3">
      <w:pPr>
        <w:spacing w:after="0"/>
      </w:pPr>
      <w:r>
        <w:t>информация о возможности влияния получателей муниципальной услуги на качество услуги;</w:t>
      </w:r>
    </w:p>
    <w:p w:rsidR="009A29D2" w:rsidRDefault="009A29D2" w:rsidP="004A51B3">
      <w:pPr>
        <w:spacing w:after="0"/>
      </w:pPr>
      <w:r>
        <w:t>сведения о средствах коммуникации получателей муниципальной услуги с работниками учебного заведения;</w:t>
      </w:r>
    </w:p>
    <w:p w:rsidR="009A29D2" w:rsidRDefault="009A29D2" w:rsidP="004A51B3">
      <w:pPr>
        <w:spacing w:after="0"/>
      </w:pPr>
      <w:r>
        <w:t>информация о возможности оценки качества муниципальной услуги со стороны получателя;</w:t>
      </w:r>
    </w:p>
    <w:p w:rsidR="009A29D2" w:rsidRDefault="009A29D2" w:rsidP="004A51B3">
      <w:pPr>
        <w:spacing w:after="0"/>
      </w:pPr>
      <w:r>
        <w:t>правила и условия эффективного и безопасного предоставления услуги;</w:t>
      </w:r>
    </w:p>
    <w:p w:rsidR="009A29D2" w:rsidRDefault="009A29D2" w:rsidP="004A51B3">
      <w:pPr>
        <w:spacing w:after="0"/>
      </w:pPr>
      <w:r>
        <w:t>гарантийные обязательства учебного заведения - исполнителя услуги.</w:t>
      </w:r>
    </w:p>
    <w:p w:rsidR="009A29D2" w:rsidRDefault="009A29D2" w:rsidP="004A51B3">
      <w:pPr>
        <w:spacing w:after="0"/>
      </w:pPr>
      <w:r>
        <w:t>9.6. Способ и порядок предоставления информации определяется в соответствии с законодательством Российской Федерации.</w:t>
      </w:r>
    </w:p>
    <w:p w:rsidR="009A29D2" w:rsidRDefault="009A29D2" w:rsidP="004A51B3">
      <w:pPr>
        <w:spacing w:after="0"/>
      </w:pPr>
    </w:p>
    <w:p w:rsidR="009A29D2" w:rsidRDefault="009A29D2" w:rsidP="004A51B3">
      <w:pPr>
        <w:spacing w:after="0"/>
      </w:pPr>
      <w:r>
        <w:t>10. Исчерпывающий перечень оснований для отказа в оказании муниципальной услуги</w:t>
      </w:r>
    </w:p>
    <w:p w:rsidR="009A29D2" w:rsidRDefault="009A29D2" w:rsidP="004A51B3">
      <w:pPr>
        <w:spacing w:after="0"/>
      </w:pPr>
    </w:p>
    <w:p w:rsidR="009A29D2" w:rsidRDefault="009A29D2" w:rsidP="004A51B3">
      <w:pPr>
        <w:spacing w:after="0"/>
      </w:pPr>
      <w:r>
        <w:lastRenderedPageBreak/>
        <w:t>10.1. Организация может отказать ребенку или родителю (законному представителю) в получении муниципальной услуги в случае:</w:t>
      </w:r>
    </w:p>
    <w:p w:rsidR="009A29D2" w:rsidRDefault="009A29D2" w:rsidP="004A51B3">
      <w:pPr>
        <w:spacing w:after="0"/>
      </w:pPr>
      <w:r>
        <w:t>нарушения Стандарта качества оказания муниципальной услуги;</w:t>
      </w:r>
    </w:p>
    <w:p w:rsidR="009A29D2" w:rsidRDefault="009A29D2" w:rsidP="004A51B3">
      <w:pPr>
        <w:spacing w:after="0"/>
      </w:pPr>
      <w:r>
        <w:t>наличия медицинских противопоказаний.</w:t>
      </w:r>
    </w:p>
    <w:p w:rsidR="009A29D2" w:rsidRDefault="009A29D2" w:rsidP="004A51B3">
      <w:pPr>
        <w:spacing w:after="0"/>
      </w:pPr>
      <w:r>
        <w:t xml:space="preserve">11. Описание результата </w:t>
      </w:r>
      <w:proofErr w:type="gramStart"/>
      <w:r>
        <w:t>оказании</w:t>
      </w:r>
      <w:proofErr w:type="gramEnd"/>
      <w:r>
        <w:t xml:space="preserve"> муниципальной услуги</w:t>
      </w:r>
    </w:p>
    <w:p w:rsidR="009A29D2" w:rsidRDefault="009A29D2" w:rsidP="004A51B3">
      <w:pPr>
        <w:spacing w:after="0"/>
      </w:pPr>
      <w:r>
        <w:t>11.1. Результат оказания муниципальной услуги описывается следующими индикаторами качества предоставления муниципальной услуги:</w:t>
      </w:r>
    </w:p>
    <w:p w:rsidR="009A29D2" w:rsidRDefault="009A29D2" w:rsidP="004A51B3">
      <w:pPr>
        <w:spacing w:after="0"/>
      </w:pPr>
      <w:r>
        <w:t>Наименование показателя</w:t>
      </w:r>
    </w:p>
    <w:p w:rsidR="009A29D2" w:rsidRDefault="009A29D2" w:rsidP="004A51B3">
      <w:pPr>
        <w:spacing w:after="0"/>
      </w:pPr>
      <w:r>
        <w:t>Единица измерения</w:t>
      </w:r>
    </w:p>
    <w:p w:rsidR="009A29D2" w:rsidRDefault="009A29D2" w:rsidP="004A51B3">
      <w:pPr>
        <w:spacing w:after="0"/>
      </w:pPr>
      <w:r>
        <w:t>Формула расчета</w:t>
      </w:r>
      <w:r>
        <w:tab/>
      </w:r>
    </w:p>
    <w:p w:rsidR="009A29D2" w:rsidRDefault="009A29D2" w:rsidP="004A51B3">
      <w:pPr>
        <w:spacing w:after="0"/>
      </w:pPr>
      <w:r>
        <w:t>Источник информации</w:t>
      </w:r>
      <w:r>
        <w:tab/>
      </w:r>
    </w:p>
    <w:p w:rsidR="009A29D2" w:rsidRDefault="009A29D2" w:rsidP="004A51B3">
      <w:pPr>
        <w:spacing w:after="0"/>
      </w:pPr>
      <w:r>
        <w:t>Пороговое значение индикатора</w:t>
      </w:r>
      <w:r>
        <w:tab/>
      </w:r>
    </w:p>
    <w:p w:rsidR="009A29D2" w:rsidRDefault="009A29D2" w:rsidP="004A51B3">
      <w:pPr>
        <w:spacing w:after="0"/>
      </w:pPr>
      <w:r>
        <w:t>Весовой коэффициент</w:t>
      </w:r>
    </w:p>
    <w:p w:rsidR="009A29D2" w:rsidRDefault="009A29D2" w:rsidP="004A51B3">
      <w:pPr>
        <w:spacing w:after="0"/>
      </w:pPr>
      <w:r>
        <w:t>Доля потребителей, удовлетворенных качеством н доступностью услуги</w:t>
      </w:r>
      <w:r>
        <w:tab/>
      </w:r>
    </w:p>
    <w:p w:rsidR="009A29D2" w:rsidRDefault="009A29D2" w:rsidP="004A51B3">
      <w:pPr>
        <w:spacing w:after="0"/>
      </w:pPr>
      <w:r>
        <w:t>процентов</w:t>
      </w:r>
      <w:r>
        <w:tab/>
      </w:r>
    </w:p>
    <w:p w:rsidR="009A29D2" w:rsidRDefault="009A29D2" w:rsidP="004A51B3">
      <w:pPr>
        <w:spacing w:after="0"/>
      </w:pPr>
      <w:r>
        <w:t>где</w:t>
      </w:r>
    </w:p>
    <w:p w:rsidR="009A29D2" w:rsidRDefault="009A29D2" w:rsidP="004A51B3">
      <w:pPr>
        <w:spacing w:after="0"/>
      </w:pPr>
      <w:r>
        <w:t xml:space="preserve">- число </w:t>
      </w:r>
      <w:proofErr w:type="gramStart"/>
      <w:r>
        <w:t>опрошенных</w:t>
      </w:r>
      <w:proofErr w:type="gramEnd"/>
      <w:r>
        <w:t>, удовлетворенных качеством услуги;</w:t>
      </w:r>
    </w:p>
    <w:p w:rsidR="009A29D2" w:rsidRDefault="009A29D2" w:rsidP="004A51B3">
      <w:pPr>
        <w:spacing w:after="0"/>
      </w:pPr>
      <w:r>
        <w:t xml:space="preserve">- число </w:t>
      </w:r>
      <w:proofErr w:type="gramStart"/>
      <w:r>
        <w:t>опрошенных</w:t>
      </w:r>
      <w:proofErr w:type="gramEnd"/>
      <w:r>
        <w:t>, удовлетворенных доступностью услуги;</w:t>
      </w:r>
    </w:p>
    <w:p w:rsidR="009A29D2" w:rsidRDefault="009A29D2" w:rsidP="004A51B3">
      <w:pPr>
        <w:spacing w:after="0"/>
      </w:pPr>
      <w:r>
        <w:t>- общее число опрошенных потребителей услуги</w:t>
      </w:r>
    </w:p>
    <w:p w:rsidR="009A29D2" w:rsidRDefault="009A29D2" w:rsidP="004A51B3">
      <w:pPr>
        <w:spacing w:after="0"/>
      </w:pPr>
      <w:r>
        <w:t>по результатам мониторинга</w:t>
      </w:r>
      <w:r>
        <w:tab/>
      </w:r>
    </w:p>
    <w:p w:rsidR="009A29D2" w:rsidRDefault="009A29D2" w:rsidP="004A51B3">
      <w:pPr>
        <w:spacing w:after="0"/>
      </w:pPr>
      <w:r>
        <w:t>90</w:t>
      </w:r>
      <w:r>
        <w:tab/>
      </w:r>
    </w:p>
    <w:p w:rsidR="009A29D2" w:rsidRDefault="009A29D2" w:rsidP="004A51B3">
      <w:pPr>
        <w:spacing w:after="0"/>
      </w:pPr>
      <w:r>
        <w:t>5</w:t>
      </w:r>
    </w:p>
    <w:p w:rsidR="009A29D2" w:rsidRDefault="009A29D2" w:rsidP="004A51B3">
      <w:pPr>
        <w:spacing w:after="0"/>
      </w:pPr>
      <w:r>
        <w:t>Количество случаев нарушения безопасности жизнедеятельности</w:t>
      </w:r>
      <w:r>
        <w:tab/>
      </w:r>
    </w:p>
    <w:p w:rsidR="009A29D2" w:rsidRDefault="009A29D2" w:rsidP="004A51B3">
      <w:pPr>
        <w:spacing w:after="0"/>
      </w:pPr>
      <w:r>
        <w:t>единиц</w:t>
      </w:r>
      <w:r>
        <w:tab/>
      </w:r>
    </w:p>
    <w:p w:rsidR="009A29D2" w:rsidRDefault="009A29D2" w:rsidP="004A51B3">
      <w:pPr>
        <w:spacing w:after="0"/>
      </w:pPr>
      <w:r>
        <w:t>Учитываются случаи травматизма участников образовательного процесса, связанные с нарушением требований охраны труда, неудовлетворительным состоянием материальной базы учреждения, пришкольной территории</w:t>
      </w:r>
      <w:r>
        <w:tab/>
      </w:r>
    </w:p>
    <w:p w:rsidR="009A29D2" w:rsidRDefault="009A29D2" w:rsidP="004A51B3">
      <w:pPr>
        <w:spacing w:after="0"/>
      </w:pPr>
      <w:r>
        <w:t>по результатам мониторинга</w:t>
      </w:r>
      <w:r>
        <w:tab/>
      </w:r>
    </w:p>
    <w:p w:rsidR="009A29D2" w:rsidRDefault="009A29D2" w:rsidP="004A51B3">
      <w:pPr>
        <w:spacing w:after="0"/>
      </w:pPr>
      <w:r>
        <w:t>0</w:t>
      </w:r>
      <w:r>
        <w:tab/>
      </w:r>
    </w:p>
    <w:p w:rsidR="009A29D2" w:rsidRDefault="009A29D2" w:rsidP="004A51B3">
      <w:pPr>
        <w:spacing w:after="0"/>
      </w:pPr>
      <w:r>
        <w:t>6</w:t>
      </w:r>
    </w:p>
    <w:p w:rsidR="009A29D2" w:rsidRDefault="009A29D2" w:rsidP="004A51B3">
      <w:pPr>
        <w:spacing w:after="0"/>
      </w:pPr>
      <w:r>
        <w:t>Укомплектованность штатными работниками</w:t>
      </w:r>
      <w:r>
        <w:tab/>
      </w:r>
    </w:p>
    <w:p w:rsidR="009A29D2" w:rsidRDefault="009A29D2" w:rsidP="004A51B3">
      <w:pPr>
        <w:spacing w:after="0"/>
      </w:pPr>
      <w:r>
        <w:t>процентов</w:t>
      </w:r>
      <w:r>
        <w:tab/>
      </w:r>
    </w:p>
    <w:p w:rsidR="009A29D2" w:rsidRDefault="009A29D2" w:rsidP="004A51B3">
      <w:pPr>
        <w:spacing w:after="0"/>
      </w:pPr>
      <w:r>
        <w:t>- фактическая численность работников учреждения;</w:t>
      </w:r>
    </w:p>
    <w:p w:rsidR="009A29D2" w:rsidRDefault="009A29D2" w:rsidP="004A51B3">
      <w:pPr>
        <w:spacing w:after="0"/>
      </w:pPr>
      <w:r>
        <w:t>- численность работников учреждения, предусмотренная штатным расписанием</w:t>
      </w:r>
      <w:r>
        <w:tab/>
      </w:r>
    </w:p>
    <w:p w:rsidR="009A29D2" w:rsidRDefault="009A29D2" w:rsidP="004A51B3">
      <w:pPr>
        <w:spacing w:after="0"/>
      </w:pPr>
      <w:r>
        <w:t>форма статистического наблюдения</w:t>
      </w:r>
      <w:r>
        <w:tab/>
      </w:r>
    </w:p>
    <w:p w:rsidR="009A29D2" w:rsidRDefault="009A29D2" w:rsidP="004A51B3">
      <w:pPr>
        <w:spacing w:after="0"/>
      </w:pPr>
      <w:r>
        <w:t>100</w:t>
      </w:r>
      <w:r>
        <w:tab/>
      </w:r>
    </w:p>
    <w:p w:rsidR="009A29D2" w:rsidRDefault="009A29D2" w:rsidP="004A51B3">
      <w:pPr>
        <w:spacing w:after="0"/>
      </w:pPr>
      <w:r>
        <w:t>6</w:t>
      </w:r>
    </w:p>
    <w:p w:rsidR="009A29D2" w:rsidRDefault="009A29D2" w:rsidP="004A51B3">
      <w:pPr>
        <w:spacing w:after="0"/>
      </w:pPr>
      <w:r>
        <w:t>Число обоснованных жалоб на деятельность учреждения со стороны законных представителей получателей муниципальной услуги, иных заинтересованных лиц</w:t>
      </w:r>
      <w:r>
        <w:tab/>
      </w:r>
    </w:p>
    <w:p w:rsidR="009A29D2" w:rsidRDefault="009A29D2" w:rsidP="004A51B3">
      <w:pPr>
        <w:spacing w:after="0"/>
      </w:pPr>
      <w:r>
        <w:t>единиц</w:t>
      </w:r>
      <w:r>
        <w:tab/>
      </w:r>
    </w:p>
    <w:p w:rsidR="009A29D2" w:rsidRDefault="009A29D2" w:rsidP="004A51B3">
      <w:pPr>
        <w:spacing w:after="0"/>
      </w:pPr>
      <w:r>
        <w:t>Абсолютный показатель (определяется на основании анализа жалоб на образовательное учреждение, поступивших в виде писем граждан (организаций) по почте либо электронной почте, и сведений о принятых по ним мерах)</w:t>
      </w:r>
    </w:p>
    <w:p w:rsidR="009A29D2" w:rsidRDefault="009A29D2" w:rsidP="004A51B3">
      <w:pPr>
        <w:spacing w:after="0"/>
      </w:pPr>
    </w:p>
    <w:p w:rsidR="009A29D2" w:rsidRDefault="009A29D2" w:rsidP="004A51B3">
      <w:pPr>
        <w:spacing w:after="0"/>
      </w:pPr>
      <w:r>
        <w:t>на основании анализа жалоб на образовательное учреждение, поступивших в виде писем граждан (организаций) по почте либо электронной почте, и сведений о принятых по ним мерах</w:t>
      </w:r>
    </w:p>
    <w:p w:rsidR="009A29D2" w:rsidRDefault="009A29D2" w:rsidP="004A51B3">
      <w:pPr>
        <w:spacing w:after="0"/>
      </w:pPr>
      <w:r>
        <w:tab/>
      </w:r>
    </w:p>
    <w:p w:rsidR="009A29D2" w:rsidRDefault="009A29D2" w:rsidP="004A51B3">
      <w:pPr>
        <w:spacing w:after="0"/>
      </w:pPr>
      <w:r>
        <w:t>0</w:t>
      </w:r>
    </w:p>
    <w:p w:rsidR="009A29D2" w:rsidRDefault="009A29D2" w:rsidP="004A51B3">
      <w:pPr>
        <w:spacing w:after="0"/>
      </w:pPr>
      <w:r>
        <w:tab/>
      </w:r>
    </w:p>
    <w:p w:rsidR="009A29D2" w:rsidRDefault="009A29D2" w:rsidP="004A51B3">
      <w:pPr>
        <w:spacing w:after="0"/>
      </w:pPr>
      <w:r>
        <w:lastRenderedPageBreak/>
        <w:t>9</w:t>
      </w:r>
    </w:p>
    <w:p w:rsidR="009A29D2" w:rsidRDefault="009A29D2" w:rsidP="004A51B3">
      <w:pPr>
        <w:spacing w:after="0"/>
      </w:pPr>
      <w:r>
        <w:t>Нарушения, связанные с предоставлением питания детей</w:t>
      </w:r>
    </w:p>
    <w:p w:rsidR="009A29D2" w:rsidRDefault="009A29D2" w:rsidP="004A51B3">
      <w:pPr>
        <w:spacing w:after="0"/>
      </w:pPr>
      <w:r>
        <w:t>единиц</w:t>
      </w:r>
      <w:r>
        <w:tab/>
      </w:r>
    </w:p>
    <w:p w:rsidR="009A29D2" w:rsidRDefault="009A29D2" w:rsidP="004A51B3">
      <w:pPr>
        <w:spacing w:after="0"/>
      </w:pPr>
      <w:r>
        <w:t>Абсолютный показатель (определяется на основании анализа жалоб на учреждение, поступивших в виде писем граждан (организаций) по почте либо электронной почте, и сведений о принятых по ним мерах)</w:t>
      </w:r>
      <w:r>
        <w:tab/>
      </w:r>
    </w:p>
    <w:p w:rsidR="009A29D2" w:rsidRDefault="009A29D2" w:rsidP="004A51B3">
      <w:pPr>
        <w:spacing w:after="0"/>
      </w:pPr>
      <w:r>
        <w:t>на основании мониторинга</w:t>
      </w:r>
      <w:r>
        <w:tab/>
      </w:r>
    </w:p>
    <w:p w:rsidR="009A29D2" w:rsidRDefault="009A29D2" w:rsidP="004A51B3">
      <w:pPr>
        <w:spacing w:after="0"/>
      </w:pPr>
      <w:r>
        <w:t>0</w:t>
      </w:r>
      <w:r>
        <w:tab/>
      </w:r>
    </w:p>
    <w:p w:rsidR="009A29D2" w:rsidRDefault="009A29D2" w:rsidP="004A51B3">
      <w:pPr>
        <w:spacing w:after="0"/>
      </w:pPr>
      <w:r>
        <w:t>8</w:t>
      </w:r>
    </w:p>
    <w:p w:rsidR="009A29D2" w:rsidRDefault="009A29D2" w:rsidP="004A51B3">
      <w:pPr>
        <w:spacing w:after="0"/>
      </w:pPr>
      <w:r>
        <w:t>Случаи детского травматизма</w:t>
      </w:r>
      <w:r>
        <w:tab/>
      </w:r>
    </w:p>
    <w:p w:rsidR="009A29D2" w:rsidRDefault="009A29D2" w:rsidP="004A51B3">
      <w:pPr>
        <w:spacing w:after="0"/>
      </w:pPr>
      <w:r>
        <w:t>единиц</w:t>
      </w:r>
      <w:r>
        <w:tab/>
      </w:r>
    </w:p>
    <w:p w:rsidR="009A29D2" w:rsidRDefault="009A29D2" w:rsidP="004A51B3">
      <w:pPr>
        <w:spacing w:after="0"/>
      </w:pPr>
      <w:r>
        <w:t>Абсолютный показатель (определяется на основании в случае травматизма в учреждении)</w:t>
      </w:r>
      <w:r>
        <w:tab/>
      </w:r>
    </w:p>
    <w:p w:rsidR="009A29D2" w:rsidRDefault="009A29D2" w:rsidP="004A51B3">
      <w:pPr>
        <w:spacing w:after="0"/>
      </w:pPr>
      <w:r>
        <w:t>на основании мониторинга</w:t>
      </w:r>
      <w:r>
        <w:tab/>
      </w:r>
    </w:p>
    <w:p w:rsidR="009A29D2" w:rsidRDefault="009A29D2" w:rsidP="004A51B3">
      <w:pPr>
        <w:spacing w:after="0"/>
      </w:pPr>
      <w:r>
        <w:t>0</w:t>
      </w:r>
      <w:r>
        <w:tab/>
      </w:r>
    </w:p>
    <w:p w:rsidR="009A29D2" w:rsidRDefault="009A29D2" w:rsidP="004A51B3">
      <w:pPr>
        <w:spacing w:after="0"/>
      </w:pPr>
      <w:r>
        <w:t>9</w:t>
      </w:r>
    </w:p>
    <w:p w:rsidR="009A29D2" w:rsidRDefault="009A29D2" w:rsidP="004A51B3">
      <w:pPr>
        <w:spacing w:after="0"/>
      </w:pPr>
      <w:r>
        <w:t>Доля укомплектованности детьми от общего количества мест в учреждении</w:t>
      </w:r>
      <w:r>
        <w:tab/>
      </w:r>
    </w:p>
    <w:p w:rsidR="009A29D2" w:rsidRDefault="009A29D2" w:rsidP="004A51B3">
      <w:pPr>
        <w:spacing w:after="0"/>
      </w:pPr>
      <w:r>
        <w:t>процентов</w:t>
      </w:r>
      <w:r>
        <w:tab/>
      </w:r>
    </w:p>
    <w:p w:rsidR="009A29D2" w:rsidRDefault="009A29D2" w:rsidP="004A51B3">
      <w:pPr>
        <w:spacing w:after="0"/>
      </w:pPr>
      <w:r>
        <w:t>где:</w:t>
      </w:r>
    </w:p>
    <w:p w:rsidR="009A29D2" w:rsidRDefault="009A29D2" w:rsidP="004A51B3">
      <w:pPr>
        <w:spacing w:after="0"/>
      </w:pPr>
      <w:proofErr w:type="spellStart"/>
      <w:r>
        <w:t>Дуд</w:t>
      </w:r>
      <w:proofErr w:type="spellEnd"/>
      <w:r>
        <w:t xml:space="preserve"> - количество мест, укомплектованных детьми;</w:t>
      </w:r>
    </w:p>
    <w:p w:rsidR="009A29D2" w:rsidRDefault="009A29D2" w:rsidP="004A51B3">
      <w:pPr>
        <w:spacing w:after="0"/>
      </w:pPr>
      <w:proofErr w:type="gramStart"/>
      <w:r>
        <w:t>Ок</w:t>
      </w:r>
      <w:proofErr w:type="gramEnd"/>
      <w:r>
        <w:t xml:space="preserve"> - общее количество мест в учреждении</w:t>
      </w:r>
      <w:r>
        <w:tab/>
      </w:r>
    </w:p>
    <w:p w:rsidR="009A29D2" w:rsidRDefault="009A29D2" w:rsidP="004A51B3">
      <w:pPr>
        <w:spacing w:after="0"/>
      </w:pPr>
      <w:r>
        <w:t>на основании мониторинга</w:t>
      </w:r>
      <w:r>
        <w:tab/>
      </w:r>
    </w:p>
    <w:p w:rsidR="009A29D2" w:rsidRDefault="009A29D2" w:rsidP="004A51B3">
      <w:pPr>
        <w:spacing w:after="0"/>
      </w:pPr>
      <w:r>
        <w:t>99</w:t>
      </w:r>
      <w:r>
        <w:tab/>
      </w:r>
    </w:p>
    <w:p w:rsidR="009A29D2" w:rsidRDefault="009A29D2" w:rsidP="004A51B3">
      <w:pPr>
        <w:spacing w:after="0"/>
      </w:pPr>
      <w:r>
        <w:t>8</w:t>
      </w:r>
    </w:p>
    <w:p w:rsidR="009A29D2" w:rsidRDefault="009A29D2" w:rsidP="004A51B3">
      <w:pPr>
        <w:spacing w:after="0"/>
      </w:pPr>
      <w:r>
        <w:t>12. Порядок подачи, регистрации и рассмотрения жалоб на несоблюдение стандарта муниципальной услуги</w:t>
      </w:r>
    </w:p>
    <w:p w:rsidR="009A29D2" w:rsidRDefault="009A29D2" w:rsidP="004A51B3">
      <w:pPr>
        <w:spacing w:after="0"/>
      </w:pPr>
      <w:r>
        <w:t>12.1. Жалоба заявителя в досудебном (внесудебном) порядке может быть адресована в устной или письменной форме, в том числе через официальный сайт в сети "Интернет":</w:t>
      </w:r>
    </w:p>
    <w:p w:rsidR="009A29D2" w:rsidRDefault="009A29D2" w:rsidP="004A51B3">
      <w:pPr>
        <w:spacing w:after="0"/>
      </w:pPr>
      <w:r>
        <w:t>руководителю организации, оказывающей услугу;</w:t>
      </w:r>
    </w:p>
    <w:p w:rsidR="009A29D2" w:rsidRDefault="009A29D2" w:rsidP="004A51B3">
      <w:pPr>
        <w:spacing w:after="0"/>
      </w:pPr>
      <w:r>
        <w:t>руководителю организации, выдавшей муниципальное задание организации;</w:t>
      </w:r>
    </w:p>
    <w:p w:rsidR="009A29D2" w:rsidRDefault="009A29D2" w:rsidP="004A51B3">
      <w:pPr>
        <w:spacing w:after="0"/>
      </w:pPr>
      <w:r>
        <w:t>руководителю органа муниципальной власти Республики Татарстан, в ведомственной подчиненности которого находится организация.</w:t>
      </w:r>
    </w:p>
    <w:p w:rsidR="009A29D2" w:rsidRDefault="009A29D2" w:rsidP="004A51B3">
      <w:pPr>
        <w:spacing w:after="0"/>
      </w:pPr>
      <w:r>
        <w:t>12.2. Личный прием граждан в муниципальных органах проводится их руководителями и уполномоченными на то лицами. Информация о месте приема, а также об установленных для приема днях и часах доводится до сведения граждан.</w:t>
      </w:r>
    </w:p>
    <w:p w:rsidR="009A29D2" w:rsidRDefault="009A29D2" w:rsidP="004A51B3">
      <w:pPr>
        <w:spacing w:after="0"/>
      </w:pPr>
      <w:r>
        <w:t>12.3. Гражданин (законный представитель) направляет письменное обращение непосредственно в тот муниципальный орган или тому должностному лицу, в компетенцию которого входит решение поставленных в обращении вопросов.</w:t>
      </w:r>
    </w:p>
    <w:p w:rsidR="009A29D2" w:rsidRDefault="009A29D2" w:rsidP="004A51B3">
      <w:pPr>
        <w:spacing w:after="0"/>
      </w:pPr>
      <w:r>
        <w:t>12.4. Письменное обращение подлежит обязательной регистрации в течение трех дней с момента поступления в муниципальный орган или должностному лицу.</w:t>
      </w:r>
    </w:p>
    <w:p w:rsidR="009A29D2" w:rsidRDefault="009A29D2" w:rsidP="004A51B3">
      <w:pPr>
        <w:spacing w:after="0"/>
      </w:pPr>
      <w:r>
        <w:t>12.5. Письменное обращение, поступившее в муниципальный орган или должностному лицу в соответствии с их компетенцией, рассматривается в течение 30 дней со дня регистрации письменного обращения.</w:t>
      </w:r>
    </w:p>
    <w:p w:rsidR="009A29D2" w:rsidRDefault="009A29D2" w:rsidP="004A51B3">
      <w:pPr>
        <w:spacing w:after="0"/>
      </w:pPr>
      <w:r>
        <w:t>12.6. Обжалование действий (бездействия), осуществляемых (принятых) в ходе предоставления муниципальной услуги, производится в соответствии с действующим порядком рассмотрения обращений граждан Российской Федерации либо в судебном порядке.</w:t>
      </w:r>
    </w:p>
    <w:p w:rsidR="009A29D2" w:rsidRDefault="009A29D2" w:rsidP="004A51B3">
      <w:pPr>
        <w:spacing w:after="0"/>
      </w:pPr>
      <w:r>
        <w:t xml:space="preserve">13. Порядок </w:t>
      </w:r>
      <w:proofErr w:type="gramStart"/>
      <w:r>
        <w:t>контроля за</w:t>
      </w:r>
      <w:proofErr w:type="gramEnd"/>
      <w:r>
        <w:t xml:space="preserve"> оказанием муниципальной услуги</w:t>
      </w:r>
    </w:p>
    <w:p w:rsidR="009A29D2" w:rsidRDefault="009A29D2" w:rsidP="004A51B3">
      <w:pPr>
        <w:spacing w:after="0"/>
      </w:pPr>
      <w:r>
        <w:t xml:space="preserve">13.1. </w:t>
      </w:r>
      <w:proofErr w:type="gramStart"/>
      <w:r>
        <w:t>Контроль за предоставлением муниципальной услуги со стороны органов муниципальной власти осуществляется в соответствии с постановлением исполнительного комитета _________________________ муниципального района (городского округа) от "__" _________ 20__ г. N "Порядок проведения оценки деятельности муниципальных организаций образования, культуры, социального обслуживания, молодежной политики, физической культуры и спорта, оценки качества фактически предоставляемых муниципальных услуг установленным стандартам качества муниципальных услуг".</w:t>
      </w:r>
      <w:proofErr w:type="gramEnd"/>
    </w:p>
    <w:p w:rsidR="009A29D2" w:rsidRDefault="009A29D2" w:rsidP="004A51B3">
      <w:pPr>
        <w:spacing w:after="0"/>
      </w:pPr>
    </w:p>
    <w:p w:rsidR="009A29D2" w:rsidRDefault="009A29D2" w:rsidP="004A51B3">
      <w:pPr>
        <w:spacing w:after="0"/>
      </w:pPr>
      <w:r>
        <w:t>14. Информации о предоставлении муниципальной услуги за плату или бесплатно</w:t>
      </w:r>
    </w:p>
    <w:p w:rsidR="009A29D2" w:rsidRDefault="009A29D2" w:rsidP="004A51B3">
      <w:pPr>
        <w:spacing w:after="0"/>
      </w:pPr>
      <w:r>
        <w:t>14.1. Услуга предоставляется за плату и бесплатно.</w:t>
      </w:r>
    </w:p>
    <w:p w:rsidR="009A29D2" w:rsidRDefault="009A29D2" w:rsidP="004A51B3">
      <w:pPr>
        <w:spacing w:after="0"/>
      </w:pPr>
      <w:r>
        <w:t>14.2. Услуга предоставляется бесплатно следующим категориям получателей муниципальной услуги:</w:t>
      </w:r>
    </w:p>
    <w:p w:rsidR="009A29D2" w:rsidRDefault="009A29D2" w:rsidP="004A51B3">
      <w:pPr>
        <w:spacing w:after="0"/>
      </w:pPr>
      <w:r>
        <w:t>детям, находящимся в трудной жизненной ситуации.</w:t>
      </w:r>
    </w:p>
    <w:p w:rsidR="009A29D2" w:rsidRDefault="009A29D2" w:rsidP="004A51B3">
      <w:pPr>
        <w:spacing w:after="0"/>
      </w:pPr>
      <w:r>
        <w:t>14.3. За родительскую плату (не менее 15% от стоимости путевки) услуга предоставляется остальным категориям получателей муниципальной услуги.</w:t>
      </w:r>
    </w:p>
    <w:p w:rsidR="009A29D2" w:rsidRDefault="009A29D2" w:rsidP="004A51B3">
      <w:pPr>
        <w:spacing w:after="0"/>
      </w:pPr>
      <w:r>
        <w:t>Приложение N 1 к модельному стандарту представления муниципальной услуги "Организация отдыха и оздоровления детей в каникулярный период в пришкольных лагерях с дневным пребыванием"</w:t>
      </w:r>
      <w:bookmarkStart w:id="0" w:name="_GoBack"/>
      <w:bookmarkEnd w:id="0"/>
    </w:p>
    <w:p w:rsidR="009A29D2" w:rsidRDefault="009A29D2" w:rsidP="004A51B3">
      <w:pPr>
        <w:spacing w:after="0"/>
      </w:pPr>
      <w:r>
        <w:t>Форма заявления от родителей на получение муниципальной услуги "Организация отдыха и оздоровления детей в каникулярный период в пришкольных лагерях с дневным пребыванием".</w:t>
      </w:r>
    </w:p>
    <w:p w:rsidR="009A29D2" w:rsidRDefault="009A29D2" w:rsidP="004A51B3">
      <w:pPr>
        <w:spacing w:after="0"/>
      </w:pPr>
    </w:p>
    <w:p w:rsidR="009A29D2" w:rsidRDefault="009A29D2" w:rsidP="004A51B3">
      <w:pPr>
        <w:spacing w:after="0"/>
      </w:pPr>
      <w:r>
        <w:t xml:space="preserve">                         Директору ________________________________________</w:t>
      </w:r>
    </w:p>
    <w:p w:rsidR="009A29D2" w:rsidRDefault="009A29D2" w:rsidP="004A51B3">
      <w:pPr>
        <w:spacing w:after="0"/>
      </w:pPr>
      <w:r>
        <w:t xml:space="preserve">                                 (наименование образовательного учреждения)</w:t>
      </w:r>
    </w:p>
    <w:p w:rsidR="009A29D2" w:rsidRDefault="009A29D2" w:rsidP="004A51B3">
      <w:pPr>
        <w:spacing w:after="0"/>
      </w:pPr>
      <w:r>
        <w:t xml:space="preserve">                         __________________________________________________</w:t>
      </w:r>
    </w:p>
    <w:p w:rsidR="009A29D2" w:rsidRDefault="009A29D2" w:rsidP="004A51B3">
      <w:pPr>
        <w:spacing w:after="0"/>
      </w:pPr>
      <w:r>
        <w:t xml:space="preserve">                           (Ф.И.О. директора образовательного учреждения)</w:t>
      </w:r>
    </w:p>
    <w:p w:rsidR="009A29D2" w:rsidRDefault="009A29D2" w:rsidP="004A51B3">
      <w:pPr>
        <w:spacing w:after="0"/>
      </w:pPr>
    </w:p>
    <w:p w:rsidR="009A29D2" w:rsidRDefault="009A29D2" w:rsidP="004A51B3">
      <w:pPr>
        <w:spacing w:after="0"/>
      </w:pPr>
      <w:r>
        <w:t xml:space="preserve">                                 ЗАЯВЛЕНИЕ</w:t>
      </w:r>
    </w:p>
    <w:p w:rsidR="009A29D2" w:rsidRDefault="009A29D2" w:rsidP="004A51B3">
      <w:pPr>
        <w:spacing w:after="0"/>
      </w:pPr>
    </w:p>
    <w:p w:rsidR="009A29D2" w:rsidRDefault="009A29D2" w:rsidP="004A51B3">
      <w:pPr>
        <w:spacing w:after="0"/>
      </w:pPr>
      <w:r>
        <w:t xml:space="preserve">    Прошу  принять  моего сына (дочь) в _________ смену пришкольного лагеря</w:t>
      </w:r>
    </w:p>
    <w:p w:rsidR="009A29D2" w:rsidRDefault="009A29D2" w:rsidP="004A51B3">
      <w:pPr>
        <w:spacing w:after="0"/>
      </w:pPr>
      <w:r>
        <w:t>с дневным пребыванием:</w:t>
      </w:r>
    </w:p>
    <w:p w:rsidR="009A29D2" w:rsidRDefault="009A29D2" w:rsidP="004A51B3">
      <w:pPr>
        <w:spacing w:after="0"/>
      </w:pPr>
      <w:r>
        <w:t>_______________________________</w:t>
      </w:r>
    </w:p>
    <w:p w:rsidR="009A29D2" w:rsidRDefault="009A29D2" w:rsidP="004A51B3">
      <w:pPr>
        <w:spacing w:after="0"/>
      </w:pPr>
      <w:r>
        <w:t xml:space="preserve">         (фамилия)</w:t>
      </w:r>
    </w:p>
    <w:p w:rsidR="009A29D2" w:rsidRDefault="009A29D2" w:rsidP="004A51B3">
      <w:pPr>
        <w:spacing w:after="0"/>
      </w:pPr>
      <w:r>
        <w:t>_______________________________</w:t>
      </w:r>
    </w:p>
    <w:p w:rsidR="009A29D2" w:rsidRDefault="009A29D2" w:rsidP="004A51B3">
      <w:pPr>
        <w:spacing w:after="0"/>
      </w:pPr>
      <w:r>
        <w:t xml:space="preserve">           (имя)</w:t>
      </w:r>
    </w:p>
    <w:p w:rsidR="009A29D2" w:rsidRDefault="009A29D2" w:rsidP="004A51B3">
      <w:pPr>
        <w:spacing w:after="0"/>
      </w:pPr>
      <w:r>
        <w:t>_______________________________</w:t>
      </w:r>
    </w:p>
    <w:p w:rsidR="009A29D2" w:rsidRDefault="009A29D2" w:rsidP="004A51B3">
      <w:pPr>
        <w:spacing w:after="0"/>
      </w:pPr>
      <w:r>
        <w:t xml:space="preserve">        (отчество)</w:t>
      </w:r>
    </w:p>
    <w:p w:rsidR="009A29D2" w:rsidRDefault="009A29D2" w:rsidP="004A51B3">
      <w:pPr>
        <w:spacing w:after="0"/>
      </w:pPr>
      <w:r>
        <w:t>___________________________________________________________________________</w:t>
      </w:r>
    </w:p>
    <w:p w:rsidR="009A29D2" w:rsidRDefault="009A29D2" w:rsidP="004A51B3">
      <w:pPr>
        <w:spacing w:after="0"/>
      </w:pPr>
      <w:r>
        <w:t xml:space="preserve">       (год, месяц, дата рождения ребенка)</w:t>
      </w:r>
    </w:p>
    <w:p w:rsidR="009A29D2" w:rsidRDefault="009A29D2" w:rsidP="004A51B3">
      <w:pPr>
        <w:spacing w:after="0"/>
      </w:pPr>
      <w:r>
        <w:t>Обучается в ______ классе.</w:t>
      </w:r>
    </w:p>
    <w:p w:rsidR="009A29D2" w:rsidRDefault="009A29D2" w:rsidP="004A51B3">
      <w:pPr>
        <w:spacing w:after="0"/>
      </w:pPr>
      <w:r>
        <w:t>Проживает по адресу: ______________________________________________________</w:t>
      </w:r>
    </w:p>
    <w:p w:rsidR="009A29D2" w:rsidRDefault="009A29D2" w:rsidP="004A51B3">
      <w:pPr>
        <w:spacing w:after="0"/>
      </w:pPr>
      <w:r>
        <w:t>Сведения о родителях (законных представителях):</w:t>
      </w:r>
    </w:p>
    <w:p w:rsidR="009A29D2" w:rsidRDefault="009A29D2" w:rsidP="004A51B3">
      <w:pPr>
        <w:spacing w:after="0"/>
      </w:pPr>
      <w:r>
        <w:t>___________________________________________________________________________</w:t>
      </w:r>
    </w:p>
    <w:p w:rsidR="009A29D2" w:rsidRDefault="009A29D2" w:rsidP="004A51B3">
      <w:pPr>
        <w:spacing w:after="0"/>
      </w:pPr>
      <w:r>
        <w:t>(Ф.И.О. отца, место работы, телефон домашний, служебный)</w:t>
      </w:r>
    </w:p>
    <w:p w:rsidR="009A29D2" w:rsidRDefault="009A29D2" w:rsidP="004A51B3">
      <w:pPr>
        <w:spacing w:after="0"/>
      </w:pPr>
      <w:r>
        <w:t>___________________________________________________________________________</w:t>
      </w:r>
    </w:p>
    <w:p w:rsidR="009A29D2" w:rsidRDefault="009A29D2" w:rsidP="004A51B3">
      <w:pPr>
        <w:spacing w:after="0"/>
      </w:pPr>
      <w:r>
        <w:t>(Ф.И.О. матери, место работы, телефон домашний, служебный)</w:t>
      </w:r>
    </w:p>
    <w:p w:rsidR="009A29D2" w:rsidRDefault="009A29D2" w:rsidP="004A51B3">
      <w:pPr>
        <w:spacing w:after="0"/>
      </w:pPr>
      <w:r>
        <w:t xml:space="preserve">    С  программой,  условиями  и  режимом  пребывания  детей и нормативными</w:t>
      </w:r>
    </w:p>
    <w:p w:rsidR="009A29D2" w:rsidRDefault="009A29D2" w:rsidP="004A51B3">
      <w:pPr>
        <w:spacing w:after="0"/>
      </w:pPr>
      <w:r>
        <w:t>актами функционирования лагеря ознакомле</w:t>
      </w:r>
      <w:proofErr w:type="gramStart"/>
      <w:r>
        <w:t>н(</w:t>
      </w:r>
      <w:proofErr w:type="gramEnd"/>
      <w:r>
        <w:t>а) и согласен(а).</w:t>
      </w:r>
    </w:p>
    <w:p w:rsidR="009A29D2" w:rsidRDefault="009A29D2" w:rsidP="004A51B3">
      <w:pPr>
        <w:spacing w:after="0"/>
      </w:pPr>
      <w:r>
        <w:t>Подпись заявителя _____________________   _________________________________</w:t>
      </w:r>
    </w:p>
    <w:p w:rsidR="009A29D2" w:rsidRDefault="009A29D2" w:rsidP="004A51B3">
      <w:pPr>
        <w:spacing w:after="0"/>
      </w:pPr>
      <w:r>
        <w:t xml:space="preserve">                                                 (фамилия и инициалы)</w:t>
      </w:r>
    </w:p>
    <w:p w:rsidR="009A29D2" w:rsidRDefault="009A29D2" w:rsidP="004A51B3">
      <w:pPr>
        <w:spacing w:after="0"/>
      </w:pPr>
      <w:r>
        <w:t>"__" ________ 20__ г.</w:t>
      </w:r>
    </w:p>
    <w:p w:rsidR="009A29D2" w:rsidRDefault="009A29D2" w:rsidP="004A51B3">
      <w:pPr>
        <w:spacing w:after="0"/>
      </w:pPr>
      <w:r>
        <w:t>(Дата подачи заявления)</w:t>
      </w:r>
    </w:p>
    <w:p w:rsidR="009A29D2" w:rsidRDefault="009A29D2" w:rsidP="004A51B3">
      <w:pPr>
        <w:spacing w:after="0"/>
      </w:pPr>
    </w:p>
    <w:p w:rsidR="009A29D2" w:rsidRDefault="009A29D2" w:rsidP="004A51B3">
      <w:pPr>
        <w:spacing w:after="0"/>
      </w:pPr>
    </w:p>
    <w:p w:rsidR="009A29D2" w:rsidRDefault="009A29D2" w:rsidP="004A51B3">
      <w:pPr>
        <w:spacing w:after="0"/>
      </w:pPr>
      <w:r>
        <w:t>Метки: Заявление (образец</w:t>
      </w:r>
      <w:proofErr w:type="gramStart"/>
      <w:r>
        <w:t>)</w:t>
      </w:r>
      <w:proofErr w:type="spellStart"/>
      <w:r>
        <w:t>М</w:t>
      </w:r>
      <w:proofErr w:type="gramEnd"/>
      <w:r>
        <w:t>инобрнауки</w:t>
      </w:r>
      <w:proofErr w:type="spellEnd"/>
      <w:r>
        <w:t xml:space="preserve"> Республики </w:t>
      </w:r>
      <w:proofErr w:type="spellStart"/>
      <w:r>
        <w:t>ТатарстанПриказСтандарт</w:t>
      </w:r>
      <w:proofErr w:type="spellEnd"/>
    </w:p>
    <w:p w:rsidR="009A29D2" w:rsidRDefault="009A29D2" w:rsidP="004A51B3">
      <w:pPr>
        <w:spacing w:after="0"/>
      </w:pPr>
      <w:r>
        <w:t>Похожие документы:</w:t>
      </w:r>
    </w:p>
    <w:p w:rsidR="009A29D2" w:rsidRDefault="009A29D2" w:rsidP="004A51B3">
      <w:pPr>
        <w:spacing w:after="0"/>
      </w:pPr>
    </w:p>
    <w:p w:rsidR="009A29D2" w:rsidRDefault="009A29D2" w:rsidP="004A51B3">
      <w:pPr>
        <w:spacing w:after="0"/>
      </w:pPr>
      <w:r>
        <w:lastRenderedPageBreak/>
        <w:t xml:space="preserve">    Приказ </w:t>
      </w:r>
      <w:proofErr w:type="spellStart"/>
      <w:r>
        <w:t>Минобрнауки</w:t>
      </w:r>
      <w:proofErr w:type="spellEnd"/>
      <w:r>
        <w:t xml:space="preserve"> РТ от 20.05.2014 N 2884/14</w:t>
      </w:r>
      <w:proofErr w:type="gramStart"/>
      <w:r>
        <w:t xml:space="preserve"> О</w:t>
      </w:r>
      <w:proofErr w:type="gramEnd"/>
      <w:r>
        <w:t xml:space="preserve"> внесении изменений в Приказ об утверждении модельного стандарта предоставления муниципальной услуги "Организация отдыха и оздоровления детей в каникулярный период в пришкольных лагерях с дневным пребыванием" от 06.05.2014 N 2531/14</w:t>
      </w:r>
    </w:p>
    <w:p w:rsidR="009A29D2" w:rsidRDefault="009A29D2" w:rsidP="004A51B3">
      <w:pPr>
        <w:spacing w:after="0"/>
      </w:pPr>
      <w:r>
        <w:t xml:space="preserve">    Приказ </w:t>
      </w:r>
      <w:proofErr w:type="spellStart"/>
      <w:r>
        <w:t>Минобрнауки</w:t>
      </w:r>
      <w:proofErr w:type="spellEnd"/>
      <w:r>
        <w:t xml:space="preserve"> РТ от 21.06.2012 N 3794/12</w:t>
      </w:r>
      <w:proofErr w:type="gramStart"/>
      <w:r>
        <w:t xml:space="preserve"> О</w:t>
      </w:r>
      <w:proofErr w:type="gramEnd"/>
      <w:r>
        <w:t>б утверждении модельного стандарта предоставления муниципальной услуги "Организация отдыха и оздоровления детей в каникулярный период в пришкольных лагерях с дневным пребыванием"</w:t>
      </w:r>
    </w:p>
    <w:p w:rsidR="009A29D2" w:rsidRDefault="009A29D2" w:rsidP="004A51B3">
      <w:pPr>
        <w:spacing w:after="0"/>
      </w:pPr>
      <w:r>
        <w:t xml:space="preserve">    Постановление Исполкома муниципального образования "</w:t>
      </w:r>
      <w:proofErr w:type="spellStart"/>
      <w:r>
        <w:t>Заинский</w:t>
      </w:r>
      <w:proofErr w:type="spellEnd"/>
      <w:r>
        <w:t xml:space="preserve"> муниципальный район" от 03.09.2012 N 1766</w:t>
      </w:r>
      <w:proofErr w:type="gramStart"/>
      <w:r>
        <w:t xml:space="preserve"> О</w:t>
      </w:r>
      <w:proofErr w:type="gramEnd"/>
      <w:r>
        <w:t>б утверждении Стандарта качества по предоставлению муниципальной услуги "Организация отдыха и оздоровления детей в каникулярный период в пришкольных лагерях с дневным пребыванием в Заинском муниципальном районе"</w:t>
      </w:r>
    </w:p>
    <w:p w:rsidR="009A29D2" w:rsidRDefault="009A29D2" w:rsidP="004A51B3">
      <w:pPr>
        <w:spacing w:after="0"/>
      </w:pPr>
    </w:p>
    <w:p w:rsidR="009A29D2" w:rsidRDefault="009A29D2" w:rsidP="004A51B3">
      <w:pPr>
        <w:spacing w:after="0"/>
      </w:pPr>
      <w:r>
        <w:t xml:space="preserve">    Следующий документ Указ Президента РТ от 07.05.2014 N УП-447</w:t>
      </w:r>
    </w:p>
    <w:p w:rsidR="009A29D2" w:rsidRDefault="009A29D2" w:rsidP="004A51B3">
      <w:pPr>
        <w:spacing w:after="0"/>
      </w:pPr>
      <w:r>
        <w:t xml:space="preserve">    Предыдущий документ Постановление Исполкома муниципального образования "</w:t>
      </w:r>
      <w:proofErr w:type="spellStart"/>
      <w:r>
        <w:t>Аксубаевский</w:t>
      </w:r>
      <w:proofErr w:type="spellEnd"/>
      <w:r>
        <w:t xml:space="preserve"> муниципальный район" от 05.05.2014 N 129</w:t>
      </w:r>
    </w:p>
    <w:p w:rsidR="009A29D2" w:rsidRDefault="009A29D2" w:rsidP="004A51B3">
      <w:pPr>
        <w:spacing w:after="0"/>
      </w:pPr>
    </w:p>
    <w:p w:rsidR="009A29D2" w:rsidRDefault="009A29D2" w:rsidP="004A51B3">
      <w:pPr>
        <w:spacing w:after="0"/>
      </w:pPr>
      <w:r>
        <w:t>Похожие документы</w:t>
      </w:r>
    </w:p>
    <w:p w:rsidR="009A29D2" w:rsidRDefault="009A29D2" w:rsidP="004A51B3">
      <w:pPr>
        <w:spacing w:after="0"/>
      </w:pPr>
    </w:p>
    <w:p w:rsidR="009A29D2" w:rsidRDefault="009A29D2" w:rsidP="004A51B3">
      <w:pPr>
        <w:spacing w:after="0"/>
      </w:pPr>
      <w:r>
        <w:t xml:space="preserve">    Приказ </w:t>
      </w:r>
      <w:proofErr w:type="spellStart"/>
      <w:r>
        <w:t>Минобрнауки</w:t>
      </w:r>
      <w:proofErr w:type="spellEnd"/>
      <w:r>
        <w:t xml:space="preserve"> РТ от 20.05.2014 N 2884/14</w:t>
      </w:r>
    </w:p>
    <w:p w:rsidR="009A29D2" w:rsidRDefault="009A29D2" w:rsidP="004A51B3">
      <w:pPr>
        <w:spacing w:after="0"/>
      </w:pPr>
      <w:r>
        <w:t xml:space="preserve">    Приказ </w:t>
      </w:r>
      <w:proofErr w:type="spellStart"/>
      <w:r>
        <w:t>Минобрнауки</w:t>
      </w:r>
      <w:proofErr w:type="spellEnd"/>
      <w:r>
        <w:t xml:space="preserve"> РТ от 21.06.2012 N 3794/12</w:t>
      </w:r>
    </w:p>
    <w:p w:rsidR="009A29D2" w:rsidRDefault="009A29D2" w:rsidP="004A51B3">
      <w:pPr>
        <w:spacing w:after="0"/>
      </w:pPr>
      <w:r>
        <w:t xml:space="preserve">    Постановление Исполкома муниципального образования "</w:t>
      </w:r>
      <w:proofErr w:type="spellStart"/>
      <w:r>
        <w:t>Заинский</w:t>
      </w:r>
      <w:proofErr w:type="spellEnd"/>
      <w:r>
        <w:t xml:space="preserve"> муниципальный район" от 03.09.2012 N 1766</w:t>
      </w:r>
    </w:p>
    <w:p w:rsidR="009A29D2" w:rsidRDefault="009A29D2" w:rsidP="004A51B3">
      <w:pPr>
        <w:spacing w:after="0"/>
      </w:pPr>
      <w:r>
        <w:t xml:space="preserve">    Постановление Руководителя Исполкома муниципального образования "г. Набережные Челны" от 17.10.2007 N 3906</w:t>
      </w:r>
    </w:p>
    <w:p w:rsidR="009A29D2" w:rsidRDefault="009A29D2" w:rsidP="004A51B3">
      <w:pPr>
        <w:spacing w:after="0"/>
      </w:pPr>
      <w:r>
        <w:t xml:space="preserve">    Письмо </w:t>
      </w:r>
      <w:proofErr w:type="spellStart"/>
      <w:r>
        <w:t>Минобрнауки</w:t>
      </w:r>
      <w:proofErr w:type="spellEnd"/>
      <w:r>
        <w:t xml:space="preserve"> РТ от 15.11.2011 N 12643/11</w:t>
      </w:r>
    </w:p>
    <w:p w:rsidR="009A29D2" w:rsidRDefault="009A29D2" w:rsidP="004A51B3">
      <w:pPr>
        <w:spacing w:after="0"/>
      </w:pPr>
      <w:r>
        <w:t xml:space="preserve">    Письмо </w:t>
      </w:r>
      <w:proofErr w:type="spellStart"/>
      <w:r>
        <w:t>Минобрнауки</w:t>
      </w:r>
      <w:proofErr w:type="spellEnd"/>
      <w:r>
        <w:t xml:space="preserve"> РТ от 26.10.2011 N 11806/11</w:t>
      </w:r>
    </w:p>
    <w:p w:rsidR="009A29D2" w:rsidRDefault="009A29D2" w:rsidP="004A51B3">
      <w:pPr>
        <w:spacing w:after="0"/>
      </w:pPr>
      <w:r>
        <w:t xml:space="preserve">    Приказ </w:t>
      </w:r>
      <w:proofErr w:type="spellStart"/>
      <w:r>
        <w:t>Минобрнауки</w:t>
      </w:r>
      <w:proofErr w:type="spellEnd"/>
      <w:r>
        <w:t xml:space="preserve"> РТ от 06.05.2014 N 2529/14</w:t>
      </w:r>
    </w:p>
    <w:p w:rsidR="009A29D2" w:rsidRDefault="009A29D2" w:rsidP="004A51B3">
      <w:pPr>
        <w:spacing w:after="0"/>
      </w:pPr>
    </w:p>
    <w:p w:rsidR="009A29D2" w:rsidRDefault="009A29D2" w:rsidP="004A51B3">
      <w:pPr>
        <w:spacing w:after="0"/>
      </w:pPr>
      <w:r>
        <w:t>Метки</w:t>
      </w:r>
    </w:p>
    <w:p w:rsidR="009A29D2" w:rsidRDefault="009A29D2" w:rsidP="004A51B3">
      <w:pPr>
        <w:spacing w:after="0"/>
      </w:pPr>
      <w:r>
        <w:t>Административный регламент Глава администрации г. Казани Государственный Совет Республики Татарстан Закон</w:t>
      </w:r>
      <w:proofErr w:type="gramStart"/>
      <w:r>
        <w:t xml:space="preserve"> З</w:t>
      </w:r>
      <w:proofErr w:type="gramEnd"/>
      <w:r>
        <w:t xml:space="preserve">ам. руководителя Исполкома МО г. Казани Заявление (образец) Исполком МО г. Казани КМ Республики Татарстан Казанская городская Дума Минздрав Республики Татарстан </w:t>
      </w:r>
      <w:proofErr w:type="spellStart"/>
      <w:r>
        <w:t>Минобрнауки</w:t>
      </w:r>
      <w:proofErr w:type="spellEnd"/>
      <w:r>
        <w:t xml:space="preserve"> Республики Татарстан Мэр г. Казани Перечень Письмо План Положение Порядок Постановление Президент Республики Татарстан Президиум Государственного Совета Республики Татарстан Приказ Программа Распоряжение Регламент Решение Руководитель Исполкома МО Черемшанский МР Руководитель Исполкома МО г. Казани Тариф Указ</w:t>
      </w:r>
      <w:proofErr w:type="gramStart"/>
      <w:r>
        <w:t xml:space="preserve"> У</w:t>
      </w:r>
      <w:proofErr w:type="gramEnd"/>
      <w:r>
        <w:t>тратил силу</w:t>
      </w:r>
    </w:p>
    <w:p w:rsidR="009A29D2" w:rsidRDefault="009A29D2" w:rsidP="004A51B3">
      <w:pPr>
        <w:spacing w:after="0"/>
      </w:pPr>
    </w:p>
    <w:p w:rsidR="009A29D2" w:rsidRDefault="009A29D2" w:rsidP="004A51B3">
      <w:pPr>
        <w:spacing w:after="0"/>
      </w:pPr>
      <w:r>
        <w:t>Дополнительно</w:t>
      </w:r>
    </w:p>
    <w:p w:rsidR="009A29D2" w:rsidRDefault="009A29D2" w:rsidP="004A51B3">
      <w:pPr>
        <w:spacing w:after="0"/>
      </w:pPr>
      <w:r>
        <w:t>Календарь</w:t>
      </w:r>
    </w:p>
    <w:p w:rsidR="009A29D2" w:rsidRDefault="009A29D2" w:rsidP="004A51B3">
      <w:pPr>
        <w:spacing w:after="0"/>
      </w:pPr>
      <w:r>
        <w:t xml:space="preserve">Май 2014 </w:t>
      </w:r>
      <w:proofErr w:type="spellStart"/>
      <w:proofErr w:type="gramStart"/>
      <w:r>
        <w:t>Пн</w:t>
      </w:r>
      <w:proofErr w:type="spellEnd"/>
      <w:proofErr w:type="gramEnd"/>
      <w:r>
        <w:t xml:space="preserve"> </w:t>
      </w:r>
      <w:r>
        <w:tab/>
        <w:t xml:space="preserve">Вт </w:t>
      </w:r>
      <w:r>
        <w:tab/>
        <w:t xml:space="preserve">Ср </w:t>
      </w:r>
      <w:r>
        <w:tab/>
      </w:r>
      <w:proofErr w:type="spellStart"/>
      <w:r>
        <w:t>Чт</w:t>
      </w:r>
      <w:proofErr w:type="spellEnd"/>
      <w:r>
        <w:t xml:space="preserve"> </w:t>
      </w:r>
      <w:r>
        <w:tab/>
      </w:r>
      <w:proofErr w:type="spellStart"/>
      <w:r>
        <w:t>Пт</w:t>
      </w:r>
      <w:proofErr w:type="spellEnd"/>
      <w:r>
        <w:t xml:space="preserve"> </w:t>
      </w:r>
      <w:r>
        <w:tab/>
      </w:r>
      <w:proofErr w:type="spellStart"/>
      <w:r>
        <w:t>Сб</w:t>
      </w:r>
      <w:proofErr w:type="spellEnd"/>
      <w:r>
        <w:t xml:space="preserve"> </w:t>
      </w:r>
      <w:r>
        <w:tab/>
      </w:r>
      <w:proofErr w:type="spellStart"/>
      <w:r>
        <w:t>Вс</w:t>
      </w:r>
      <w:proofErr w:type="spellEnd"/>
    </w:p>
    <w:p w:rsidR="009A29D2" w:rsidRDefault="009A29D2" w:rsidP="004A51B3">
      <w:pPr>
        <w:spacing w:after="0"/>
      </w:pPr>
      <w:r>
        <w:t xml:space="preserve">« </w:t>
      </w:r>
      <w:proofErr w:type="spellStart"/>
      <w:proofErr w:type="gramStart"/>
      <w:r>
        <w:t>Апр</w:t>
      </w:r>
      <w:proofErr w:type="spellEnd"/>
      <w:proofErr w:type="gramEnd"/>
      <w:r>
        <w:t xml:space="preserve"> </w:t>
      </w:r>
      <w:r>
        <w:tab/>
      </w:r>
      <w:r>
        <w:tab/>
      </w:r>
      <w:proofErr w:type="spellStart"/>
      <w:r>
        <w:t>Июн</w:t>
      </w:r>
      <w:proofErr w:type="spellEnd"/>
      <w:r>
        <w:t xml:space="preserve"> »</w:t>
      </w:r>
    </w:p>
    <w:p w:rsidR="009A29D2" w:rsidRDefault="009A29D2" w:rsidP="004A51B3">
      <w:pPr>
        <w:spacing w:after="0"/>
      </w:pPr>
      <w:r>
        <w:tab/>
        <w:t>1</w:t>
      </w:r>
      <w:r>
        <w:tab/>
        <w:t>2</w:t>
      </w:r>
      <w:r>
        <w:tab/>
        <w:t>3</w:t>
      </w:r>
      <w:r>
        <w:tab/>
        <w:t>4</w:t>
      </w:r>
    </w:p>
    <w:p w:rsidR="009A29D2" w:rsidRDefault="009A29D2" w:rsidP="004A51B3">
      <w:pPr>
        <w:spacing w:after="0"/>
      </w:pPr>
      <w:r>
        <w:t>5</w:t>
      </w:r>
      <w:r>
        <w:tab/>
        <w:t>6</w:t>
      </w:r>
      <w:r>
        <w:tab/>
        <w:t>7</w:t>
      </w:r>
      <w:r>
        <w:tab/>
        <w:t>8</w:t>
      </w:r>
      <w:r>
        <w:tab/>
        <w:t>9</w:t>
      </w:r>
      <w:r>
        <w:tab/>
        <w:t>10</w:t>
      </w:r>
      <w:r>
        <w:tab/>
        <w:t>11</w:t>
      </w:r>
    </w:p>
    <w:p w:rsidR="009A29D2" w:rsidRDefault="009A29D2" w:rsidP="004A51B3">
      <w:pPr>
        <w:spacing w:after="0"/>
      </w:pPr>
      <w:r>
        <w:t>12</w:t>
      </w:r>
      <w:r>
        <w:tab/>
        <w:t>13</w:t>
      </w:r>
      <w:r>
        <w:tab/>
        <w:t>14</w:t>
      </w:r>
      <w:r>
        <w:tab/>
        <w:t>15</w:t>
      </w:r>
      <w:r>
        <w:tab/>
        <w:t>16</w:t>
      </w:r>
      <w:r>
        <w:tab/>
        <w:t>17</w:t>
      </w:r>
      <w:r>
        <w:tab/>
        <w:t>18</w:t>
      </w:r>
    </w:p>
    <w:p w:rsidR="009A29D2" w:rsidRDefault="009A29D2" w:rsidP="004A51B3">
      <w:pPr>
        <w:spacing w:after="0"/>
      </w:pPr>
      <w:r>
        <w:t>19</w:t>
      </w:r>
      <w:r>
        <w:tab/>
        <w:t>20</w:t>
      </w:r>
      <w:r>
        <w:tab/>
        <w:t>21</w:t>
      </w:r>
      <w:r>
        <w:tab/>
        <w:t>22</w:t>
      </w:r>
      <w:r>
        <w:tab/>
        <w:t>23</w:t>
      </w:r>
      <w:r>
        <w:tab/>
        <w:t>24</w:t>
      </w:r>
      <w:r>
        <w:tab/>
        <w:t>25</w:t>
      </w:r>
    </w:p>
    <w:p w:rsidR="009A29D2" w:rsidRDefault="009A29D2" w:rsidP="004A51B3">
      <w:pPr>
        <w:spacing w:after="0"/>
      </w:pPr>
      <w:r>
        <w:t>26</w:t>
      </w:r>
      <w:r>
        <w:tab/>
        <w:t>27</w:t>
      </w:r>
      <w:r>
        <w:tab/>
        <w:t>28</w:t>
      </w:r>
      <w:r>
        <w:tab/>
        <w:t>29</w:t>
      </w:r>
      <w:r>
        <w:tab/>
        <w:t>30</w:t>
      </w:r>
      <w:r>
        <w:tab/>
        <w:t xml:space="preserve">31 </w:t>
      </w:r>
      <w:r>
        <w:tab/>
      </w:r>
    </w:p>
    <w:p w:rsidR="009A29D2" w:rsidRDefault="009A29D2" w:rsidP="004A51B3">
      <w:pPr>
        <w:spacing w:after="0"/>
      </w:pPr>
    </w:p>
    <w:p w:rsidR="009A29D2" w:rsidRDefault="009A29D2" w:rsidP="004A51B3">
      <w:pPr>
        <w:spacing w:after="0"/>
      </w:pPr>
      <w:r>
        <w:t>Татар 7 © 2015. Все права защищены.</w:t>
      </w:r>
    </w:p>
    <w:p w:rsidR="009A29D2" w:rsidRDefault="009A29D2" w:rsidP="004A51B3">
      <w:pPr>
        <w:spacing w:after="0"/>
      </w:pPr>
      <w:r>
        <w:t>Обратная связь</w:t>
      </w:r>
    </w:p>
    <w:p w:rsidR="001478E0" w:rsidRDefault="009A29D2" w:rsidP="009A29D2">
      <w:proofErr w:type="spellStart"/>
      <w:r>
        <w:t>Rambler's</w:t>
      </w:r>
      <w:proofErr w:type="spellEnd"/>
      <w:r>
        <w:t xml:space="preserve"> Top100</w:t>
      </w:r>
    </w:p>
    <w:sectPr w:rsidR="001478E0" w:rsidSect="004A51B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D2"/>
    <w:rsid w:val="00276827"/>
    <w:rsid w:val="004A51B3"/>
    <w:rsid w:val="004C1702"/>
    <w:rsid w:val="009A29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4650</Words>
  <Characters>26505</Characters>
  <Application>Microsoft Office Word</Application>
  <DocSecurity>0</DocSecurity>
  <Lines>220</Lines>
  <Paragraphs>62</Paragraphs>
  <ScaleCrop>false</ScaleCrop>
  <Company/>
  <LinksUpToDate>false</LinksUpToDate>
  <CharactersWithSpaces>31093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dc:creator>
  <cp:keywords/>
  <dc:description/>
  <cp:lastModifiedBy>user3</cp:lastModifiedBy>
  <cp:revision>4</cp:revision>
  <dcterms:created xsi:type="dcterms:W3CDTF">2015-09-14T04:56:00Z</dcterms:created>
  <dcterms:modified xsi:type="dcterms:W3CDTF">2015-09-14T08:08:00Z</dcterms:modified>
</cp:coreProperties>
</file>